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2966E" w14:textId="4F0A00E4" w:rsidR="003702CA" w:rsidRDefault="00661EEC">
      <w:pPr>
        <w:rPr>
          <w:rFonts w:cs="Arial"/>
          <w:sz w:val="36"/>
          <w:szCs w:val="36"/>
        </w:rPr>
      </w:pPr>
      <w:r w:rsidRPr="00661EEC">
        <w:rPr>
          <w:rFonts w:cs="Arial"/>
          <w:b/>
          <w:bCs/>
          <w:sz w:val="36"/>
          <w:szCs w:val="36"/>
        </w:rPr>
        <w:t>All Saints Sunday</w:t>
      </w:r>
      <w:r w:rsidRPr="00661EEC">
        <w:rPr>
          <w:rFonts w:cs="Arial"/>
          <w:sz w:val="20"/>
          <w:szCs w:val="20"/>
        </w:rPr>
        <w:t xml:space="preserve"> </w:t>
      </w:r>
      <w:r w:rsidR="00292131">
        <w:rPr>
          <w:rFonts w:cs="Arial"/>
          <w:b/>
          <w:bCs/>
          <w:sz w:val="36"/>
          <w:szCs w:val="36"/>
        </w:rPr>
        <w:t>– Leader’s Guide</w:t>
      </w:r>
    </w:p>
    <w:p w14:paraId="2CA1EA21" w14:textId="6A4B140C" w:rsidR="003702CA" w:rsidRDefault="00000000">
      <w:pPr>
        <w:pStyle w:val="NoSpacing"/>
      </w:pPr>
      <w:r>
        <w:t>Peace Lutheran Church</w:t>
      </w:r>
    </w:p>
    <w:p w14:paraId="5A9FCA9B" w14:textId="6445AE43" w:rsidR="003702CA" w:rsidRDefault="00661EEC">
      <w:pPr>
        <w:rPr>
          <w:rFonts w:cs="Arial"/>
        </w:rPr>
      </w:pPr>
      <w:r>
        <w:rPr>
          <w:rFonts w:cs="Arial"/>
        </w:rPr>
        <w:t>November 1,</w:t>
      </w:r>
      <w:r w:rsidR="00DF3CA7">
        <w:rPr>
          <w:rFonts w:cs="Arial"/>
        </w:rPr>
        <w:t xml:space="preserve"> 2026</w:t>
      </w:r>
    </w:p>
    <w:p w14:paraId="0C2E5B92" w14:textId="77777777" w:rsidR="00661EEC" w:rsidRPr="00281C09" w:rsidRDefault="00661EEC" w:rsidP="00661EEC">
      <w:pPr>
        <w:rPr>
          <w:rFonts w:cs="Arial"/>
        </w:rPr>
      </w:pPr>
    </w:p>
    <w:p w14:paraId="1327E8FE" w14:textId="697BAFBA" w:rsidR="00661EEC" w:rsidRPr="00661EEC" w:rsidRDefault="00661EEC" w:rsidP="00661EEC">
      <w:pPr>
        <w:jc w:val="center"/>
        <w:rPr>
          <w:rFonts w:cs="Arial"/>
          <w:b/>
          <w:bCs/>
          <w:sz w:val="28"/>
          <w:szCs w:val="28"/>
        </w:rPr>
      </w:pPr>
      <w:r w:rsidRPr="00661EEC">
        <w:rPr>
          <w:rFonts w:cs="Arial"/>
          <w:b/>
          <w:bCs/>
          <w:sz w:val="28"/>
          <w:szCs w:val="28"/>
        </w:rPr>
        <w:t>GATHERING</w:t>
      </w:r>
    </w:p>
    <w:p w14:paraId="7D2226A5" w14:textId="37615513" w:rsidR="00661EEC" w:rsidRPr="00704A5F" w:rsidRDefault="00661EEC" w:rsidP="00661EEC">
      <w:pPr>
        <w:rPr>
          <w:rFonts w:cs="Arial"/>
          <w:b/>
          <w:bCs/>
          <w:sz w:val="28"/>
          <w:szCs w:val="28"/>
        </w:rPr>
      </w:pPr>
      <w:r w:rsidRPr="00704A5F">
        <w:rPr>
          <w:rFonts w:cs="Arial"/>
          <w:b/>
          <w:bCs/>
          <w:sz w:val="28"/>
          <w:szCs w:val="28"/>
        </w:rPr>
        <w:t>Prelude</w:t>
      </w:r>
      <w:r w:rsidR="009F063F">
        <w:rPr>
          <w:rFonts w:cs="Arial"/>
          <w:b/>
          <w:bCs/>
          <w:sz w:val="28"/>
          <w:szCs w:val="28"/>
        </w:rPr>
        <w:t xml:space="preserve"> – </w:t>
      </w:r>
      <w:r w:rsidR="009F063F" w:rsidRPr="009F063F">
        <w:rPr>
          <w:rFonts w:cs="Arial"/>
          <w:sz w:val="28"/>
          <w:szCs w:val="28"/>
        </w:rPr>
        <w:t>“Great is They Faithfulness”</w:t>
      </w:r>
    </w:p>
    <w:p w14:paraId="2DC48229" w14:textId="77777777" w:rsidR="00661EEC" w:rsidRPr="00281C09" w:rsidRDefault="00661EEC" w:rsidP="00661EEC">
      <w:pPr>
        <w:rPr>
          <w:rFonts w:cs="Arial"/>
        </w:rPr>
      </w:pPr>
    </w:p>
    <w:p w14:paraId="40D2AC66" w14:textId="41F647A6" w:rsidR="00661EEC" w:rsidRPr="00704A5F" w:rsidRDefault="00661EEC" w:rsidP="00661EEC">
      <w:pPr>
        <w:rPr>
          <w:rFonts w:cs="Arial"/>
          <w:b/>
          <w:bCs/>
          <w:sz w:val="28"/>
          <w:szCs w:val="28"/>
        </w:rPr>
      </w:pPr>
      <w:r w:rsidRPr="00704A5F">
        <w:rPr>
          <w:rFonts w:cs="Arial"/>
          <w:b/>
          <w:bCs/>
          <w:sz w:val="28"/>
          <w:szCs w:val="28"/>
        </w:rPr>
        <w:t>Welcome &amp; Centering Song</w:t>
      </w:r>
      <w:r w:rsidR="009F063F">
        <w:rPr>
          <w:rFonts w:cs="Arial"/>
          <w:b/>
          <w:bCs/>
          <w:sz w:val="28"/>
          <w:szCs w:val="28"/>
        </w:rPr>
        <w:t xml:space="preserve"> – </w:t>
      </w:r>
      <w:r w:rsidR="009F063F" w:rsidRPr="009F063F">
        <w:rPr>
          <w:rFonts w:cs="Arial"/>
          <w:sz w:val="28"/>
          <w:szCs w:val="28"/>
        </w:rPr>
        <w:t>“Now the Silence”</w:t>
      </w:r>
    </w:p>
    <w:p w14:paraId="0312A310" w14:textId="77777777" w:rsidR="00661EEC" w:rsidRPr="00281C09" w:rsidRDefault="00661EEC" w:rsidP="00661EEC">
      <w:pPr>
        <w:rPr>
          <w:rFonts w:cs="Arial"/>
          <w:b/>
          <w:bCs/>
        </w:rPr>
      </w:pPr>
    </w:p>
    <w:p w14:paraId="0E5837D0" w14:textId="3B6812C1" w:rsidR="00661EEC" w:rsidRDefault="00661EEC" w:rsidP="00661EEC">
      <w:pPr>
        <w:rPr>
          <w:rFonts w:cs="Arial"/>
          <w:b/>
          <w:bCs/>
          <w:sz w:val="28"/>
          <w:szCs w:val="28"/>
        </w:rPr>
      </w:pPr>
      <w:r w:rsidRPr="00704A5F">
        <w:rPr>
          <w:rFonts w:cs="Arial"/>
          <w:b/>
          <w:bCs/>
          <w:sz w:val="28"/>
          <w:szCs w:val="28"/>
        </w:rPr>
        <w:t>Thanksgiving for Baptism</w:t>
      </w:r>
    </w:p>
    <w:p w14:paraId="4ABD2688" w14:textId="50A310B5" w:rsidR="00661EEC" w:rsidRDefault="00661EEC" w:rsidP="00281C09">
      <w:pPr>
        <w:ind w:left="720"/>
        <w:rPr>
          <w:rFonts w:cs="Arial"/>
          <w:b/>
          <w:bCs/>
        </w:rPr>
      </w:pPr>
      <w:r w:rsidRPr="00661EEC">
        <w:rPr>
          <w:rFonts w:cs="Arial"/>
        </w:rPr>
        <w:t>Welcome in the name of Jesus, the Savior of the World. We are</w:t>
      </w:r>
      <w:r w:rsidR="00A728BF">
        <w:rPr>
          <w:rFonts w:cs="Arial"/>
        </w:rPr>
        <w:t xml:space="preserve"> </w:t>
      </w:r>
      <w:r w:rsidRPr="00661EEC">
        <w:rPr>
          <w:rFonts w:cs="Arial"/>
        </w:rPr>
        <w:t>gathered to worship, to proclaim Christ crucified and risen, and to</w:t>
      </w:r>
      <w:r w:rsidR="00A728BF">
        <w:rPr>
          <w:rFonts w:cs="Arial"/>
        </w:rPr>
        <w:t xml:space="preserve"> </w:t>
      </w:r>
      <w:r w:rsidRPr="00661EEC">
        <w:rPr>
          <w:rFonts w:cs="Arial"/>
        </w:rPr>
        <w:t>remember before God our siblings in Christ. And so let us be</w:t>
      </w:r>
      <w:r w:rsidR="00A728BF">
        <w:rPr>
          <w:rFonts w:cs="Arial"/>
        </w:rPr>
        <w:t xml:space="preserve"> </w:t>
      </w:r>
      <w:r w:rsidRPr="00661EEC">
        <w:rPr>
          <w:rFonts w:cs="Arial"/>
        </w:rPr>
        <w:t>gathered in the name of the Father, and of the </w:t>
      </w:r>
      <w:r w:rsidRPr="00661EEC">
        <w:rPr>
          <w:rFonts w:ascii="Segoe UI Symbol" w:hAnsi="Segoe UI Symbol" w:cs="Segoe UI Symbol"/>
        </w:rPr>
        <w:t>☩</w:t>
      </w:r>
      <w:r w:rsidRPr="00661EEC">
        <w:rPr>
          <w:rFonts w:cs="Arial"/>
        </w:rPr>
        <w:t> Son, and of the Holy</w:t>
      </w:r>
      <w:r w:rsidR="00A728BF">
        <w:rPr>
          <w:rFonts w:cs="Arial"/>
        </w:rPr>
        <w:t xml:space="preserve"> </w:t>
      </w:r>
      <w:r w:rsidRPr="00661EEC">
        <w:rPr>
          <w:rFonts w:cs="Arial"/>
        </w:rPr>
        <w:t xml:space="preserve">Spirit. </w:t>
      </w:r>
      <w:r w:rsidRPr="00661EEC">
        <w:rPr>
          <w:rFonts w:cs="Arial"/>
          <w:b/>
          <w:bCs/>
        </w:rPr>
        <w:t>Amen.</w:t>
      </w:r>
    </w:p>
    <w:p w14:paraId="421738BF" w14:textId="77777777" w:rsidR="00661EEC" w:rsidRPr="00281C09" w:rsidRDefault="00661EEC" w:rsidP="00281C09">
      <w:pPr>
        <w:ind w:left="720"/>
        <w:rPr>
          <w:rFonts w:cs="Arial"/>
        </w:rPr>
      </w:pPr>
    </w:p>
    <w:p w14:paraId="49CC16DC" w14:textId="16E012B8" w:rsidR="00661EEC" w:rsidRDefault="00661EEC" w:rsidP="00281C09">
      <w:pPr>
        <w:ind w:left="720"/>
        <w:rPr>
          <w:rFonts w:cs="Arial"/>
        </w:rPr>
      </w:pPr>
      <w:r w:rsidRPr="00661EEC">
        <w:rPr>
          <w:rFonts w:cs="Arial"/>
        </w:rPr>
        <w:t>When we were baptized in Christ Jesus, we were baptized into his</w:t>
      </w:r>
      <w:r w:rsidR="00A728BF">
        <w:rPr>
          <w:rFonts w:cs="Arial"/>
        </w:rPr>
        <w:t xml:space="preserve"> </w:t>
      </w:r>
      <w:r w:rsidRPr="00661EEC">
        <w:rPr>
          <w:rFonts w:cs="Arial"/>
        </w:rPr>
        <w:t>death. We were buried therefore with him by baptism into death, so</w:t>
      </w:r>
      <w:r w:rsidR="00A728BF">
        <w:rPr>
          <w:rFonts w:cs="Arial"/>
        </w:rPr>
        <w:t xml:space="preserve"> </w:t>
      </w:r>
      <w:r w:rsidRPr="00661EEC">
        <w:rPr>
          <w:rFonts w:cs="Arial"/>
        </w:rPr>
        <w:t>that as Christ was raised from the dead by the glory of the Father, we</w:t>
      </w:r>
      <w:r w:rsidR="00A728BF">
        <w:rPr>
          <w:rFonts w:cs="Arial"/>
        </w:rPr>
        <w:t xml:space="preserve"> </w:t>
      </w:r>
      <w:r w:rsidRPr="00661EEC">
        <w:rPr>
          <w:rFonts w:cs="Arial"/>
        </w:rPr>
        <w:t>too might live a new life. For if we have been united with him in a</w:t>
      </w:r>
      <w:r w:rsidR="00A728BF">
        <w:rPr>
          <w:rFonts w:cs="Arial"/>
        </w:rPr>
        <w:t xml:space="preserve"> </w:t>
      </w:r>
      <w:r w:rsidRPr="00661EEC">
        <w:rPr>
          <w:rFonts w:cs="Arial"/>
        </w:rPr>
        <w:t>death like his, we shall certainly be united with him in a resurrection</w:t>
      </w:r>
      <w:r w:rsidR="00A728BF">
        <w:rPr>
          <w:rFonts w:cs="Arial"/>
        </w:rPr>
        <w:t xml:space="preserve"> </w:t>
      </w:r>
      <w:r w:rsidRPr="00661EEC">
        <w:rPr>
          <w:rFonts w:cs="Arial"/>
        </w:rPr>
        <w:t>like his.</w:t>
      </w:r>
    </w:p>
    <w:p w14:paraId="741C53CE" w14:textId="77777777" w:rsidR="00661EEC" w:rsidRPr="00281C09" w:rsidRDefault="00661EEC" w:rsidP="00281C09">
      <w:pPr>
        <w:ind w:left="720"/>
        <w:rPr>
          <w:rFonts w:cs="Arial"/>
        </w:rPr>
      </w:pPr>
    </w:p>
    <w:p w14:paraId="2A913A09" w14:textId="6B63D122" w:rsidR="00661EEC" w:rsidRPr="00661EEC" w:rsidRDefault="00661EEC" w:rsidP="00281C09">
      <w:pPr>
        <w:ind w:left="720"/>
        <w:rPr>
          <w:rFonts w:cs="Arial"/>
          <w:b/>
          <w:bCs/>
        </w:rPr>
      </w:pPr>
      <w:r w:rsidRPr="00661EEC">
        <w:rPr>
          <w:rFonts w:cs="Arial"/>
        </w:rPr>
        <w:t>Eternal God, maker of heaven and earth, who formed us from the</w:t>
      </w:r>
      <w:r w:rsidR="00A728BF">
        <w:rPr>
          <w:rFonts w:cs="Arial"/>
        </w:rPr>
        <w:t xml:space="preserve"> </w:t>
      </w:r>
      <w:r w:rsidRPr="00661EEC">
        <w:rPr>
          <w:rFonts w:cs="Arial"/>
        </w:rPr>
        <w:t xml:space="preserve">dust of the earth, who by your breath gave us life, we glorify you. </w:t>
      </w:r>
      <w:r w:rsidRPr="00661EEC">
        <w:rPr>
          <w:rFonts w:cs="Arial"/>
          <w:b/>
          <w:bCs/>
        </w:rPr>
        <w:t>We</w:t>
      </w:r>
      <w:r w:rsidR="00A728BF">
        <w:rPr>
          <w:rFonts w:cs="Arial"/>
          <w:b/>
          <w:bCs/>
        </w:rPr>
        <w:t xml:space="preserve"> </w:t>
      </w:r>
      <w:r w:rsidRPr="00661EEC">
        <w:rPr>
          <w:rFonts w:cs="Arial"/>
          <w:b/>
          <w:bCs/>
        </w:rPr>
        <w:t>glorify you.</w:t>
      </w:r>
    </w:p>
    <w:p w14:paraId="7C604D9A" w14:textId="77777777" w:rsidR="00661EEC" w:rsidRPr="00281C09" w:rsidRDefault="00661EEC" w:rsidP="00281C09">
      <w:pPr>
        <w:ind w:left="720"/>
        <w:rPr>
          <w:rFonts w:cs="Arial"/>
        </w:rPr>
      </w:pPr>
    </w:p>
    <w:p w14:paraId="26A5BD0B" w14:textId="7EB84C9B" w:rsidR="00661EEC" w:rsidRDefault="00661EEC" w:rsidP="00281C09">
      <w:pPr>
        <w:ind w:left="720"/>
        <w:rPr>
          <w:rFonts w:cs="Arial"/>
        </w:rPr>
      </w:pPr>
      <w:r w:rsidRPr="00661EEC">
        <w:rPr>
          <w:rFonts w:cs="Arial"/>
        </w:rPr>
        <w:t>Jesus Christ, the resurrection and the life, who suffered death for all</w:t>
      </w:r>
      <w:r w:rsidR="00A728BF">
        <w:rPr>
          <w:rFonts w:cs="Arial"/>
        </w:rPr>
        <w:t xml:space="preserve"> </w:t>
      </w:r>
      <w:r w:rsidRPr="00661EEC">
        <w:rPr>
          <w:rFonts w:cs="Arial"/>
        </w:rPr>
        <w:t>humanity, who rose from the grave to open the way to eternal life,</w:t>
      </w:r>
      <w:r w:rsidR="00A728BF">
        <w:rPr>
          <w:rFonts w:cs="Arial"/>
        </w:rPr>
        <w:t xml:space="preserve"> </w:t>
      </w:r>
      <w:r w:rsidRPr="00661EEC">
        <w:rPr>
          <w:rFonts w:cs="Arial"/>
        </w:rPr>
        <w:t xml:space="preserve">we praise you. </w:t>
      </w:r>
      <w:r w:rsidRPr="00661EEC">
        <w:rPr>
          <w:rFonts w:cs="Arial"/>
          <w:b/>
          <w:bCs/>
        </w:rPr>
        <w:t>We praise you.</w:t>
      </w:r>
    </w:p>
    <w:p w14:paraId="0589FD55" w14:textId="77777777" w:rsidR="00661EEC" w:rsidRPr="00281C09" w:rsidRDefault="00661EEC" w:rsidP="00281C09">
      <w:pPr>
        <w:ind w:left="720"/>
        <w:rPr>
          <w:rFonts w:cs="Arial"/>
        </w:rPr>
      </w:pPr>
    </w:p>
    <w:p w14:paraId="2618F5AE" w14:textId="09FC6F21" w:rsidR="00661EEC" w:rsidRPr="00661EEC" w:rsidRDefault="00661EEC" w:rsidP="00281C09">
      <w:pPr>
        <w:ind w:left="720"/>
        <w:rPr>
          <w:rFonts w:cs="Arial"/>
          <w:b/>
          <w:bCs/>
        </w:rPr>
      </w:pPr>
      <w:r w:rsidRPr="00661EEC">
        <w:rPr>
          <w:rFonts w:cs="Arial"/>
        </w:rPr>
        <w:t>Holy Spirit, author and giver of life, the comforter of all who sorrow,</w:t>
      </w:r>
      <w:r w:rsidR="00A728BF">
        <w:rPr>
          <w:rFonts w:cs="Arial"/>
        </w:rPr>
        <w:t xml:space="preserve"> </w:t>
      </w:r>
      <w:r w:rsidRPr="00661EEC">
        <w:rPr>
          <w:rFonts w:cs="Arial"/>
        </w:rPr>
        <w:t xml:space="preserve">our sure confidence and everlasting hope, we worship you. </w:t>
      </w:r>
      <w:r w:rsidRPr="00661EEC">
        <w:rPr>
          <w:rFonts w:cs="Arial"/>
          <w:b/>
          <w:bCs/>
        </w:rPr>
        <w:t>We</w:t>
      </w:r>
      <w:r w:rsidR="00A728BF">
        <w:rPr>
          <w:rFonts w:cs="Arial"/>
          <w:b/>
          <w:bCs/>
        </w:rPr>
        <w:t xml:space="preserve"> </w:t>
      </w:r>
      <w:r w:rsidRPr="00661EEC">
        <w:rPr>
          <w:rFonts w:cs="Arial"/>
          <w:b/>
          <w:bCs/>
        </w:rPr>
        <w:t>worship you.</w:t>
      </w:r>
    </w:p>
    <w:p w14:paraId="26AF4E1A" w14:textId="77777777" w:rsidR="002915CA" w:rsidRPr="00281C09" w:rsidRDefault="002915CA" w:rsidP="00281C09">
      <w:pPr>
        <w:ind w:left="720"/>
        <w:rPr>
          <w:rFonts w:cs="Arial"/>
        </w:rPr>
      </w:pPr>
    </w:p>
    <w:p w14:paraId="279AE308" w14:textId="6D9C77DD" w:rsidR="003702CA" w:rsidRDefault="00661EEC" w:rsidP="00281C09">
      <w:pPr>
        <w:ind w:left="720"/>
        <w:rPr>
          <w:rFonts w:cs="Arial"/>
          <w:b/>
          <w:bCs/>
        </w:rPr>
      </w:pPr>
      <w:r w:rsidRPr="00661EEC">
        <w:rPr>
          <w:rFonts w:cs="Arial"/>
        </w:rPr>
        <w:t>To you, O blessed Trinity, be glory and honor, forever and ever.</w:t>
      </w:r>
      <w:r w:rsidR="00A728BF">
        <w:rPr>
          <w:rFonts w:cs="Arial"/>
        </w:rPr>
        <w:t xml:space="preserve"> </w:t>
      </w:r>
      <w:r w:rsidRPr="00661EEC">
        <w:rPr>
          <w:rFonts w:cs="Arial"/>
          <w:b/>
          <w:bCs/>
        </w:rPr>
        <w:t>Amen.</w:t>
      </w:r>
    </w:p>
    <w:p w14:paraId="0D954F1E" w14:textId="77777777" w:rsidR="00661EEC" w:rsidRPr="00281C09" w:rsidRDefault="00661EEC" w:rsidP="00661EEC">
      <w:pPr>
        <w:rPr>
          <w:rFonts w:cs="Arial"/>
          <w:b/>
          <w:bCs/>
        </w:rPr>
      </w:pPr>
    </w:p>
    <w:p w14:paraId="34EF791E" w14:textId="59B712AC" w:rsidR="00A728BF" w:rsidRDefault="00A728BF" w:rsidP="00A728BF">
      <w:pPr>
        <w:shd w:val="clear" w:color="auto" w:fill="FFFFFF"/>
        <w:rPr>
          <w:rFonts w:cs="Arial"/>
          <w:b/>
          <w:bCs/>
          <w:sz w:val="28"/>
          <w:szCs w:val="28"/>
        </w:rPr>
      </w:pPr>
      <w:r>
        <w:rPr>
          <w:rFonts w:cs="Arial"/>
          <w:b/>
          <w:bCs/>
          <w:sz w:val="28"/>
          <w:szCs w:val="28"/>
        </w:rPr>
        <w:t>Gathering Hymn – ELW #423 “Shall We Gather at the River”</w:t>
      </w:r>
    </w:p>
    <w:p w14:paraId="12BCFCE7" w14:textId="34282BD6" w:rsidR="00A728BF" w:rsidRPr="00281C09" w:rsidRDefault="00A728BF" w:rsidP="004B4051">
      <w:pPr>
        <w:ind w:left="720"/>
        <w:rPr>
          <w:rFonts w:cs="Arial"/>
          <w:i/>
          <w:iCs/>
        </w:rPr>
      </w:pPr>
      <w:r w:rsidRPr="00281C09">
        <w:rPr>
          <w:rFonts w:cs="Arial"/>
          <w:i/>
          <w:iCs/>
        </w:rPr>
        <w:t>As we sing, the congregation is invited to come forward to light a candle in remembrance of a loved one.</w:t>
      </w:r>
    </w:p>
    <w:p w14:paraId="52621D03" w14:textId="77777777" w:rsidR="00A728BF" w:rsidRPr="00281C09" w:rsidRDefault="00A728BF" w:rsidP="00A728BF">
      <w:pPr>
        <w:rPr>
          <w:rFonts w:cs="Arial"/>
          <w:i/>
          <w:iCs/>
        </w:rPr>
      </w:pPr>
    </w:p>
    <w:p w14:paraId="2A83EDE2" w14:textId="77777777" w:rsidR="00281C09" w:rsidRDefault="00281C09" w:rsidP="00A728BF">
      <w:pPr>
        <w:rPr>
          <w:rFonts w:cs="Arial"/>
          <w:b/>
          <w:bCs/>
          <w:sz w:val="28"/>
          <w:szCs w:val="28"/>
        </w:rPr>
      </w:pPr>
    </w:p>
    <w:p w14:paraId="5B83CE0B" w14:textId="77777777" w:rsidR="009F79D3" w:rsidRDefault="009F79D3" w:rsidP="00A728BF">
      <w:pPr>
        <w:rPr>
          <w:rFonts w:cs="Arial"/>
          <w:b/>
          <w:bCs/>
          <w:sz w:val="28"/>
          <w:szCs w:val="28"/>
        </w:rPr>
      </w:pPr>
    </w:p>
    <w:p w14:paraId="773EE422" w14:textId="5D1A783E" w:rsidR="00A728BF" w:rsidRPr="00920ABE" w:rsidRDefault="00A728BF" w:rsidP="00A728BF">
      <w:pPr>
        <w:rPr>
          <w:rFonts w:cs="Arial"/>
          <w:b/>
          <w:bCs/>
          <w:sz w:val="28"/>
          <w:szCs w:val="28"/>
        </w:rPr>
      </w:pPr>
      <w:r w:rsidRPr="00920ABE">
        <w:rPr>
          <w:rFonts w:cs="Arial"/>
          <w:b/>
          <w:bCs/>
          <w:sz w:val="28"/>
          <w:szCs w:val="28"/>
        </w:rPr>
        <w:lastRenderedPageBreak/>
        <w:t>Celebration of the Saints</w:t>
      </w:r>
    </w:p>
    <w:p w14:paraId="00BE9D18" w14:textId="6BDBCF83" w:rsidR="00A728BF" w:rsidRPr="00A728BF" w:rsidRDefault="00A728BF" w:rsidP="00281C09">
      <w:pPr>
        <w:ind w:left="720"/>
        <w:rPr>
          <w:rFonts w:cs="Arial"/>
        </w:rPr>
      </w:pPr>
      <w:r w:rsidRPr="00A728BF">
        <w:rPr>
          <w:rFonts w:cs="Arial"/>
        </w:rPr>
        <w:t>Today we celebrate with the newest saints in our presence.</w:t>
      </w:r>
      <w:r>
        <w:rPr>
          <w:rFonts w:cs="Arial"/>
        </w:rPr>
        <w:t xml:space="preserve"> </w:t>
      </w:r>
      <w:r w:rsidRPr="00A728BF">
        <w:rPr>
          <w:rFonts w:cs="Arial"/>
        </w:rPr>
        <w:t>Those God has baptized and called God’s own. May we be</w:t>
      </w:r>
      <w:r>
        <w:rPr>
          <w:rFonts w:cs="Arial"/>
        </w:rPr>
        <w:t xml:space="preserve"> </w:t>
      </w:r>
      <w:r w:rsidRPr="00A728BF">
        <w:rPr>
          <w:rFonts w:cs="Arial"/>
        </w:rPr>
        <w:t>examples of love and faith for the newest members of God’s</w:t>
      </w:r>
      <w:r>
        <w:rPr>
          <w:rFonts w:cs="Arial"/>
        </w:rPr>
        <w:t xml:space="preserve"> </w:t>
      </w:r>
      <w:r w:rsidRPr="00A728BF">
        <w:rPr>
          <w:rFonts w:cs="Arial"/>
        </w:rPr>
        <w:t>kingdom. And may God’s light shine through them in all they</w:t>
      </w:r>
      <w:r>
        <w:rPr>
          <w:rFonts w:cs="Arial"/>
        </w:rPr>
        <w:t xml:space="preserve"> </w:t>
      </w:r>
      <w:r w:rsidRPr="00A728BF">
        <w:rPr>
          <w:rFonts w:cs="Arial"/>
        </w:rPr>
        <w:t>do.</w:t>
      </w:r>
    </w:p>
    <w:p w14:paraId="742477FD" w14:textId="77777777" w:rsidR="002915CA" w:rsidRDefault="002915CA" w:rsidP="00A728BF">
      <w:pPr>
        <w:jc w:val="center"/>
        <w:rPr>
          <w:rFonts w:cs="Arial"/>
          <w:i/>
          <w:iCs/>
        </w:rPr>
      </w:pPr>
    </w:p>
    <w:p w14:paraId="4B6D4CC5" w14:textId="114A8D89" w:rsidR="00A728BF" w:rsidRPr="00A728BF" w:rsidRDefault="00A728BF" w:rsidP="00A728BF">
      <w:pPr>
        <w:jc w:val="center"/>
        <w:rPr>
          <w:rFonts w:cs="Arial"/>
          <w:i/>
          <w:iCs/>
        </w:rPr>
      </w:pPr>
      <w:r w:rsidRPr="00A728BF">
        <w:rPr>
          <w:rFonts w:cs="Arial"/>
          <w:i/>
          <w:iCs/>
        </w:rPr>
        <w:t>Light candles as names are read.</w:t>
      </w:r>
    </w:p>
    <w:p w14:paraId="1754F471" w14:textId="77777777" w:rsidR="002915CA" w:rsidRDefault="002915CA" w:rsidP="00A728BF">
      <w:pPr>
        <w:ind w:firstLine="720"/>
        <w:rPr>
          <w:rFonts w:cs="Arial"/>
        </w:rPr>
      </w:pPr>
    </w:p>
    <w:p w14:paraId="645A85F7" w14:textId="4D10C4A6" w:rsidR="00A728BF" w:rsidRPr="00A728BF" w:rsidRDefault="00A728BF" w:rsidP="00A728BF">
      <w:pPr>
        <w:ind w:firstLine="720"/>
        <w:rPr>
          <w:rFonts w:cs="Arial"/>
        </w:rPr>
      </w:pPr>
      <w:r w:rsidRPr="00A728BF">
        <w:rPr>
          <w:rFonts w:cs="Arial"/>
        </w:rPr>
        <w:t>Today, we celebrate with…</w:t>
      </w:r>
    </w:p>
    <w:p w14:paraId="41445832" w14:textId="5EFDD892" w:rsidR="00863F20" w:rsidRDefault="00A728BF" w:rsidP="00A728BF">
      <w:pPr>
        <w:ind w:left="1440"/>
        <w:rPr>
          <w:rFonts w:cs="Arial"/>
        </w:rPr>
      </w:pPr>
      <w:r w:rsidRPr="00A728BF">
        <w:rPr>
          <w:rFonts w:cs="Arial"/>
        </w:rPr>
        <w:t>Alijah Eric Wilson</w:t>
      </w:r>
      <w:r w:rsidR="00863F20">
        <w:rPr>
          <w:rFonts w:cs="Arial"/>
        </w:rPr>
        <w:t xml:space="preserve"> </w:t>
      </w:r>
      <w:r w:rsidR="009F063F">
        <w:rPr>
          <w:rFonts w:cs="Arial"/>
        </w:rPr>
        <w:t xml:space="preserve">who was baptized into Christ on </w:t>
      </w:r>
      <w:r w:rsidRPr="00A728BF">
        <w:rPr>
          <w:rFonts w:cs="Arial"/>
        </w:rPr>
        <w:t>August 23</w:t>
      </w:r>
      <w:r>
        <w:rPr>
          <w:rFonts w:cs="Arial"/>
        </w:rPr>
        <w:t xml:space="preserve">, </w:t>
      </w:r>
      <w:r w:rsidR="00863F20">
        <w:rPr>
          <w:rFonts w:cs="Arial"/>
        </w:rPr>
        <w:t>2026</w:t>
      </w:r>
      <w:r w:rsidR="009F063F">
        <w:rPr>
          <w:rFonts w:cs="Arial"/>
        </w:rPr>
        <w:t xml:space="preserve">, and </w:t>
      </w:r>
    </w:p>
    <w:p w14:paraId="0790D17C" w14:textId="648AA79D" w:rsidR="00A728BF" w:rsidRDefault="00A728BF" w:rsidP="009F063F">
      <w:pPr>
        <w:ind w:left="1440"/>
        <w:rPr>
          <w:rFonts w:cs="Arial"/>
        </w:rPr>
      </w:pPr>
      <w:r w:rsidRPr="00A728BF">
        <w:rPr>
          <w:rFonts w:cs="Arial"/>
        </w:rPr>
        <w:t>Julia Christine Dorner</w:t>
      </w:r>
      <w:r w:rsidR="00863F20">
        <w:rPr>
          <w:rFonts w:cs="Arial"/>
        </w:rPr>
        <w:t xml:space="preserve"> </w:t>
      </w:r>
      <w:r w:rsidR="009F063F">
        <w:rPr>
          <w:rFonts w:cs="Arial"/>
        </w:rPr>
        <w:t xml:space="preserve">who was baptized into Christ on </w:t>
      </w:r>
      <w:r w:rsidRPr="00A728BF">
        <w:rPr>
          <w:rFonts w:cs="Arial"/>
        </w:rPr>
        <w:t>October 25</w:t>
      </w:r>
      <w:r>
        <w:rPr>
          <w:rFonts w:cs="Arial"/>
        </w:rPr>
        <w:t xml:space="preserve">, </w:t>
      </w:r>
      <w:r w:rsidR="00863F20">
        <w:rPr>
          <w:rFonts w:cs="Arial"/>
        </w:rPr>
        <w:t>2026</w:t>
      </w:r>
      <w:r w:rsidR="009F063F">
        <w:rPr>
          <w:rFonts w:cs="Arial"/>
        </w:rPr>
        <w:t>. We light a candle remembering Christ that shines within them.</w:t>
      </w:r>
    </w:p>
    <w:p w14:paraId="41711C6B" w14:textId="77777777" w:rsidR="00863F20" w:rsidRPr="00281C09" w:rsidRDefault="00863F20" w:rsidP="00A728BF">
      <w:pPr>
        <w:ind w:left="1440"/>
        <w:rPr>
          <w:rFonts w:cs="Arial"/>
        </w:rPr>
      </w:pPr>
    </w:p>
    <w:p w14:paraId="59C14794" w14:textId="77777777" w:rsidR="00A728BF" w:rsidRPr="00920ABE" w:rsidRDefault="00A728BF" w:rsidP="00A728BF">
      <w:pPr>
        <w:rPr>
          <w:rFonts w:cs="Arial"/>
          <w:b/>
          <w:bCs/>
          <w:sz w:val="28"/>
          <w:szCs w:val="28"/>
        </w:rPr>
      </w:pPr>
      <w:r w:rsidRPr="00920ABE">
        <w:rPr>
          <w:rFonts w:cs="Arial"/>
          <w:b/>
          <w:bCs/>
          <w:sz w:val="28"/>
          <w:szCs w:val="28"/>
        </w:rPr>
        <w:t>Remembrance of the Saints</w:t>
      </w:r>
    </w:p>
    <w:p w14:paraId="6055078E" w14:textId="484EA1E5" w:rsidR="00A728BF" w:rsidRPr="00863F20" w:rsidRDefault="00A728BF" w:rsidP="00281C09">
      <w:pPr>
        <w:ind w:left="720"/>
        <w:rPr>
          <w:rFonts w:cs="Arial"/>
        </w:rPr>
      </w:pPr>
      <w:r w:rsidRPr="00863F20">
        <w:rPr>
          <w:rFonts w:cs="Arial"/>
        </w:rPr>
        <w:t>Today we remember those we have loved and lost in our own</w:t>
      </w:r>
      <w:r w:rsidR="00863F20">
        <w:rPr>
          <w:rFonts w:cs="Arial"/>
        </w:rPr>
        <w:t xml:space="preserve"> </w:t>
      </w:r>
      <w:r w:rsidRPr="00863F20">
        <w:rPr>
          <w:rFonts w:cs="Arial"/>
        </w:rPr>
        <w:t>lives as well as the saints that have blessed our lives within</w:t>
      </w:r>
      <w:r w:rsidR="00863F20">
        <w:rPr>
          <w:rFonts w:cs="Arial"/>
        </w:rPr>
        <w:t xml:space="preserve"> </w:t>
      </w:r>
      <w:r w:rsidRPr="00863F20">
        <w:rPr>
          <w:rFonts w:cs="Arial"/>
        </w:rPr>
        <w:t>this congregation. By God’s grace they lived in our presence,</w:t>
      </w:r>
      <w:r w:rsidR="00863F20">
        <w:rPr>
          <w:rFonts w:cs="Arial"/>
        </w:rPr>
        <w:t xml:space="preserve"> </w:t>
      </w:r>
      <w:r w:rsidRPr="00863F20">
        <w:rPr>
          <w:rFonts w:cs="Arial"/>
        </w:rPr>
        <w:t>blessing us as children of God. And now, by God’s grace they</w:t>
      </w:r>
      <w:r w:rsidR="00863F20">
        <w:rPr>
          <w:rFonts w:cs="Arial"/>
        </w:rPr>
        <w:t xml:space="preserve"> </w:t>
      </w:r>
      <w:r w:rsidRPr="00863F20">
        <w:rPr>
          <w:rFonts w:cs="Arial"/>
        </w:rPr>
        <w:t>live in God’s eternal care where a place has been prepared for</w:t>
      </w:r>
      <w:r w:rsidR="00863F20">
        <w:rPr>
          <w:rFonts w:cs="Arial"/>
        </w:rPr>
        <w:t xml:space="preserve"> </w:t>
      </w:r>
      <w:r w:rsidRPr="00863F20">
        <w:rPr>
          <w:rFonts w:cs="Arial"/>
        </w:rPr>
        <w:t>them.</w:t>
      </w:r>
    </w:p>
    <w:p w14:paraId="390FB5DE" w14:textId="77777777" w:rsidR="00A728BF" w:rsidRPr="00281C09" w:rsidRDefault="00A728BF" w:rsidP="00A728BF">
      <w:pPr>
        <w:rPr>
          <w:rFonts w:cs="Arial"/>
          <w:b/>
          <w:bCs/>
        </w:rPr>
      </w:pPr>
    </w:p>
    <w:p w14:paraId="426A85AE" w14:textId="445E405D" w:rsidR="00A728BF" w:rsidRPr="00863F20" w:rsidRDefault="00A728BF" w:rsidP="00863F20">
      <w:pPr>
        <w:jc w:val="center"/>
        <w:rPr>
          <w:rFonts w:cs="Arial"/>
          <w:i/>
          <w:iCs/>
        </w:rPr>
      </w:pPr>
      <w:r w:rsidRPr="00863F20">
        <w:rPr>
          <w:rFonts w:cs="Arial"/>
          <w:i/>
          <w:iCs/>
        </w:rPr>
        <w:t>Light candles as names are read.</w:t>
      </w:r>
      <w:r w:rsidR="00704A5F">
        <w:rPr>
          <w:rFonts w:cs="Arial"/>
          <w:i/>
          <w:iCs/>
        </w:rPr>
        <w:t xml:space="preserve"> </w:t>
      </w:r>
      <w:r w:rsidRPr="00863F20">
        <w:rPr>
          <w:rFonts w:cs="Arial"/>
          <w:i/>
          <w:iCs/>
        </w:rPr>
        <w:t>(bell will toll with each name)</w:t>
      </w:r>
    </w:p>
    <w:p w14:paraId="0B973B48" w14:textId="77777777" w:rsidR="00A728BF" w:rsidRPr="00281C09" w:rsidRDefault="00A728BF" w:rsidP="00A728BF">
      <w:pPr>
        <w:rPr>
          <w:rFonts w:cs="Arial"/>
          <w:b/>
          <w:bCs/>
        </w:rPr>
      </w:pPr>
    </w:p>
    <w:p w14:paraId="43C9EF2E" w14:textId="77777777" w:rsidR="00A728BF" w:rsidRPr="00863F20" w:rsidRDefault="00A728BF" w:rsidP="00863F20">
      <w:pPr>
        <w:ind w:firstLine="720"/>
        <w:rPr>
          <w:rFonts w:cs="Arial"/>
        </w:rPr>
      </w:pPr>
      <w:r w:rsidRPr="00863F20">
        <w:rPr>
          <w:rFonts w:cs="Arial"/>
        </w:rPr>
        <w:t>Let us remember…</w:t>
      </w:r>
    </w:p>
    <w:p w14:paraId="34E99021" w14:textId="5C26F85B" w:rsidR="00A728BF" w:rsidRPr="00863F20" w:rsidRDefault="00A728BF" w:rsidP="00863F20">
      <w:pPr>
        <w:ind w:left="1440"/>
        <w:rPr>
          <w:rFonts w:cs="Arial"/>
        </w:rPr>
      </w:pPr>
      <w:r w:rsidRPr="00863F20">
        <w:rPr>
          <w:rFonts w:cs="Arial"/>
        </w:rPr>
        <w:t>Jacquelyn Ann Flock</w:t>
      </w:r>
      <w:r w:rsidR="009F063F">
        <w:rPr>
          <w:rFonts w:cs="Arial"/>
        </w:rPr>
        <w:t xml:space="preserve"> who died on</w:t>
      </w:r>
      <w:r w:rsidR="00863F20">
        <w:rPr>
          <w:rFonts w:cs="Arial"/>
        </w:rPr>
        <w:t xml:space="preserve"> </w:t>
      </w:r>
      <w:r w:rsidRPr="00863F20">
        <w:rPr>
          <w:rFonts w:cs="Arial"/>
        </w:rPr>
        <w:t>November 2, 2025.</w:t>
      </w:r>
    </w:p>
    <w:p w14:paraId="7F4B0259" w14:textId="73472D75" w:rsidR="00A728BF" w:rsidRPr="00863F20" w:rsidRDefault="00A728BF" w:rsidP="00863F20">
      <w:pPr>
        <w:ind w:left="1440"/>
        <w:rPr>
          <w:rFonts w:cs="Arial"/>
        </w:rPr>
      </w:pPr>
      <w:r w:rsidRPr="00863F20">
        <w:rPr>
          <w:rFonts w:cs="Arial"/>
        </w:rPr>
        <w:t xml:space="preserve">Virginia Ione Bender </w:t>
      </w:r>
      <w:r w:rsidR="009F063F">
        <w:rPr>
          <w:rFonts w:cs="Arial"/>
        </w:rPr>
        <w:t xml:space="preserve">who died on </w:t>
      </w:r>
      <w:r w:rsidRPr="00863F20">
        <w:rPr>
          <w:rFonts w:cs="Arial"/>
        </w:rPr>
        <w:t>November 9, 2025.</w:t>
      </w:r>
    </w:p>
    <w:p w14:paraId="7BA611A8" w14:textId="724F3558" w:rsidR="00A728BF" w:rsidRPr="00863F20" w:rsidRDefault="00A728BF" w:rsidP="00863F20">
      <w:pPr>
        <w:ind w:left="1440"/>
        <w:rPr>
          <w:rFonts w:cs="Arial"/>
        </w:rPr>
      </w:pPr>
      <w:r w:rsidRPr="00863F20">
        <w:rPr>
          <w:rFonts w:cs="Arial"/>
        </w:rPr>
        <w:t xml:space="preserve">Kelly Mark Clark </w:t>
      </w:r>
      <w:r w:rsidR="009F063F">
        <w:rPr>
          <w:rFonts w:cs="Arial"/>
        </w:rPr>
        <w:t xml:space="preserve">who died on </w:t>
      </w:r>
      <w:r w:rsidRPr="00863F20">
        <w:rPr>
          <w:rFonts w:cs="Arial"/>
        </w:rPr>
        <w:t>January 23, 2026.</w:t>
      </w:r>
    </w:p>
    <w:p w14:paraId="2D0047A7" w14:textId="0D51AEC5" w:rsidR="00A728BF" w:rsidRPr="00863F20" w:rsidRDefault="00A728BF" w:rsidP="00863F20">
      <w:pPr>
        <w:ind w:left="1440"/>
        <w:rPr>
          <w:rFonts w:cs="Arial"/>
        </w:rPr>
      </w:pPr>
      <w:r w:rsidRPr="00863F20">
        <w:rPr>
          <w:rFonts w:cs="Arial"/>
        </w:rPr>
        <w:t xml:space="preserve">Diane Marie Zukas </w:t>
      </w:r>
      <w:r w:rsidR="009F063F">
        <w:rPr>
          <w:rFonts w:cs="Arial"/>
        </w:rPr>
        <w:t xml:space="preserve">who died on </w:t>
      </w:r>
      <w:r w:rsidRPr="00863F20">
        <w:rPr>
          <w:rFonts w:cs="Arial"/>
        </w:rPr>
        <w:t>February 6, 2026.</w:t>
      </w:r>
    </w:p>
    <w:p w14:paraId="7EC9A19D" w14:textId="503F8691" w:rsidR="00A728BF" w:rsidRPr="00863F20" w:rsidRDefault="00A728BF" w:rsidP="00863F20">
      <w:pPr>
        <w:ind w:left="1440"/>
        <w:rPr>
          <w:rFonts w:cs="Arial"/>
        </w:rPr>
      </w:pPr>
      <w:r w:rsidRPr="00863F20">
        <w:rPr>
          <w:rFonts w:cs="Arial"/>
        </w:rPr>
        <w:t xml:space="preserve">Leo David Gordon </w:t>
      </w:r>
      <w:r w:rsidR="009F063F">
        <w:rPr>
          <w:rFonts w:cs="Arial"/>
        </w:rPr>
        <w:t xml:space="preserve">who died on </w:t>
      </w:r>
      <w:r w:rsidRPr="00863F20">
        <w:rPr>
          <w:rFonts w:cs="Arial"/>
        </w:rPr>
        <w:t>February 28, 2026.</w:t>
      </w:r>
    </w:p>
    <w:p w14:paraId="565CAE23" w14:textId="7E802216" w:rsidR="00661EEC" w:rsidRDefault="00A728BF" w:rsidP="00863F20">
      <w:pPr>
        <w:ind w:left="1440"/>
        <w:rPr>
          <w:rFonts w:cs="Arial"/>
        </w:rPr>
      </w:pPr>
      <w:r w:rsidRPr="00863F20">
        <w:rPr>
          <w:rFonts w:cs="Arial"/>
        </w:rPr>
        <w:t xml:space="preserve">Kim Neal Nofsinger </w:t>
      </w:r>
      <w:r w:rsidR="009F063F">
        <w:rPr>
          <w:rFonts w:cs="Arial"/>
        </w:rPr>
        <w:t xml:space="preserve">who died on </w:t>
      </w:r>
      <w:r w:rsidRPr="00863F20">
        <w:rPr>
          <w:rFonts w:cs="Arial"/>
        </w:rPr>
        <w:t>September 3, 2026.</w:t>
      </w:r>
    </w:p>
    <w:p w14:paraId="2544F8A2" w14:textId="77777777" w:rsidR="00863F20" w:rsidRPr="00281C09" w:rsidRDefault="00863F20" w:rsidP="00863F20">
      <w:pPr>
        <w:ind w:left="1440"/>
        <w:rPr>
          <w:rFonts w:cs="Arial"/>
        </w:rPr>
      </w:pPr>
    </w:p>
    <w:p w14:paraId="5EC4FFA8" w14:textId="77777777" w:rsidR="00863F20" w:rsidRDefault="00863F20" w:rsidP="00863F20">
      <w:pPr>
        <w:rPr>
          <w:rFonts w:cs="Arial"/>
          <w:b/>
          <w:bCs/>
          <w:sz w:val="28"/>
          <w:szCs w:val="28"/>
        </w:rPr>
      </w:pPr>
      <w:r w:rsidRPr="00920ABE">
        <w:rPr>
          <w:rFonts w:cs="Arial"/>
          <w:b/>
          <w:bCs/>
          <w:sz w:val="28"/>
          <w:szCs w:val="28"/>
        </w:rPr>
        <w:t>Prayer of Remembrance</w:t>
      </w:r>
    </w:p>
    <w:p w14:paraId="4A43520B" w14:textId="49FA2BEE" w:rsidR="00863F20" w:rsidRDefault="00863F20" w:rsidP="00EF2A1D">
      <w:pPr>
        <w:ind w:left="720"/>
        <w:rPr>
          <w:rFonts w:cs="Arial"/>
          <w:b/>
          <w:bCs/>
        </w:rPr>
      </w:pPr>
      <w:r w:rsidRPr="00863F20">
        <w:rPr>
          <w:rFonts w:cs="Arial"/>
        </w:rPr>
        <w:t>Eternal God, you gave to us Jackie, Virginia, Kelly, Diane, Leo and Kim</w:t>
      </w:r>
      <w:r w:rsidR="00920ABE">
        <w:rPr>
          <w:rFonts w:cs="Arial"/>
        </w:rPr>
        <w:t xml:space="preserve"> </w:t>
      </w:r>
      <w:r w:rsidRPr="00863F20">
        <w:rPr>
          <w:rFonts w:cs="Arial"/>
        </w:rPr>
        <w:t>to know and to love. We thank you for the life we shared and the</w:t>
      </w:r>
      <w:r w:rsidR="00920ABE">
        <w:rPr>
          <w:rFonts w:cs="Arial"/>
        </w:rPr>
        <w:t xml:space="preserve"> </w:t>
      </w:r>
      <w:r w:rsidRPr="00863F20">
        <w:rPr>
          <w:rFonts w:cs="Arial"/>
        </w:rPr>
        <w:t>memories we hold.</w:t>
      </w:r>
      <w:r w:rsidR="00704A5F">
        <w:rPr>
          <w:rFonts w:cs="Arial"/>
        </w:rPr>
        <w:t xml:space="preserve"> </w:t>
      </w:r>
      <w:r w:rsidRPr="00863F20">
        <w:rPr>
          <w:rFonts w:cs="Arial"/>
        </w:rPr>
        <w:t>O Lord, graciously tend to all who mourn this day</w:t>
      </w:r>
      <w:r w:rsidR="00920ABE">
        <w:rPr>
          <w:rFonts w:cs="Arial"/>
        </w:rPr>
        <w:t xml:space="preserve"> </w:t>
      </w:r>
      <w:r w:rsidRPr="00863F20">
        <w:rPr>
          <w:rFonts w:cs="Arial"/>
        </w:rPr>
        <w:t>that we might be given hope in the promise of eternal life through</w:t>
      </w:r>
      <w:r w:rsidR="00920ABE">
        <w:rPr>
          <w:rFonts w:cs="Arial"/>
        </w:rPr>
        <w:t xml:space="preserve"> </w:t>
      </w:r>
      <w:r w:rsidRPr="00863F20">
        <w:rPr>
          <w:rFonts w:cs="Arial"/>
        </w:rPr>
        <w:t xml:space="preserve">your Son, Jesus Christ, our Savior and Lord. </w:t>
      </w:r>
      <w:r w:rsidRPr="00920ABE">
        <w:rPr>
          <w:rFonts w:cs="Arial"/>
          <w:b/>
          <w:bCs/>
        </w:rPr>
        <w:t>Amen.</w:t>
      </w:r>
    </w:p>
    <w:p w14:paraId="3B99329E" w14:textId="77777777" w:rsidR="00920ABE" w:rsidRPr="00281C09" w:rsidRDefault="00920ABE" w:rsidP="00920ABE">
      <w:pPr>
        <w:ind w:left="720"/>
        <w:rPr>
          <w:rFonts w:cs="Arial"/>
        </w:rPr>
      </w:pPr>
    </w:p>
    <w:p w14:paraId="37885053" w14:textId="77777777" w:rsidR="00920ABE" w:rsidRDefault="00920ABE" w:rsidP="00920ABE">
      <w:pPr>
        <w:shd w:val="clear" w:color="auto" w:fill="FFFFFF"/>
        <w:rPr>
          <w:rFonts w:cs="Arial"/>
          <w:b/>
          <w:bCs/>
          <w:color w:val="FF0000"/>
          <w:sz w:val="28"/>
          <w:szCs w:val="28"/>
        </w:rPr>
      </w:pPr>
      <w:r>
        <w:rPr>
          <w:rFonts w:cs="Arial"/>
          <w:b/>
          <w:bCs/>
          <w:sz w:val="28"/>
          <w:szCs w:val="28"/>
        </w:rPr>
        <w:t>Peace</w:t>
      </w:r>
      <w:r>
        <w:rPr>
          <w:rFonts w:cs="Arial"/>
          <w:b/>
          <w:bCs/>
          <w:color w:val="FF0000"/>
          <w:sz w:val="28"/>
          <w:szCs w:val="28"/>
        </w:rPr>
        <w:t xml:space="preserve"> </w:t>
      </w:r>
    </w:p>
    <w:p w14:paraId="503F7FB4" w14:textId="77777777" w:rsidR="00281C09" w:rsidRDefault="00920ABE" w:rsidP="00920ABE">
      <w:pPr>
        <w:shd w:val="clear" w:color="auto" w:fill="FFFFFF"/>
        <w:ind w:left="720"/>
        <w:rPr>
          <w:rFonts w:cs="Arial"/>
        </w:rPr>
      </w:pPr>
      <w:r>
        <w:rPr>
          <w:rFonts w:cs="Arial"/>
        </w:rPr>
        <w:t>The peace of Christ be with you always.</w:t>
      </w:r>
      <w:r w:rsidR="00704A5F">
        <w:rPr>
          <w:rFonts w:cs="Arial"/>
        </w:rPr>
        <w:t xml:space="preserve"> </w:t>
      </w:r>
    </w:p>
    <w:p w14:paraId="22186DE5" w14:textId="0F732AD9" w:rsidR="00920ABE" w:rsidRDefault="00920ABE" w:rsidP="00920ABE">
      <w:pPr>
        <w:shd w:val="clear" w:color="auto" w:fill="FFFFFF"/>
        <w:ind w:left="720"/>
        <w:rPr>
          <w:rFonts w:cs="Arial"/>
          <w:b/>
          <w:bCs/>
        </w:rPr>
      </w:pPr>
      <w:r>
        <w:rPr>
          <w:rFonts w:cs="Arial"/>
          <w:b/>
          <w:bCs/>
        </w:rPr>
        <w:t xml:space="preserve">And </w:t>
      </w:r>
      <w:proofErr w:type="gramStart"/>
      <w:r>
        <w:rPr>
          <w:rFonts w:cs="Arial"/>
          <w:b/>
          <w:bCs/>
        </w:rPr>
        <w:t>also</w:t>
      </w:r>
      <w:proofErr w:type="gramEnd"/>
      <w:r>
        <w:rPr>
          <w:rFonts w:cs="Arial"/>
          <w:b/>
          <w:bCs/>
        </w:rPr>
        <w:t xml:space="preserve"> with you. </w:t>
      </w:r>
    </w:p>
    <w:p w14:paraId="13AF4498" w14:textId="40AFE8F2" w:rsidR="00863F20" w:rsidRPr="00281C09" w:rsidRDefault="00863F20" w:rsidP="00863F20">
      <w:pPr>
        <w:ind w:left="1440"/>
        <w:rPr>
          <w:rFonts w:cs="Arial"/>
        </w:rPr>
      </w:pPr>
    </w:p>
    <w:p w14:paraId="75A0B916" w14:textId="77777777" w:rsidR="009F79D3" w:rsidRDefault="009F79D3" w:rsidP="00920ABE">
      <w:pPr>
        <w:rPr>
          <w:rFonts w:cs="Arial"/>
          <w:b/>
          <w:bCs/>
          <w:sz w:val="28"/>
          <w:szCs w:val="28"/>
        </w:rPr>
      </w:pPr>
    </w:p>
    <w:p w14:paraId="45E73178" w14:textId="31E98145" w:rsidR="00863F20" w:rsidRPr="00920ABE" w:rsidRDefault="00863F20" w:rsidP="00920ABE">
      <w:pPr>
        <w:rPr>
          <w:rFonts w:cs="Arial"/>
          <w:b/>
          <w:bCs/>
          <w:sz w:val="28"/>
          <w:szCs w:val="28"/>
        </w:rPr>
      </w:pPr>
      <w:r w:rsidRPr="00920ABE">
        <w:rPr>
          <w:rFonts w:cs="Arial"/>
          <w:b/>
          <w:bCs/>
          <w:sz w:val="28"/>
          <w:szCs w:val="28"/>
        </w:rPr>
        <w:t xml:space="preserve">Song of Remembrance - #422 </w:t>
      </w:r>
      <w:r w:rsidR="00920ABE" w:rsidRPr="00920ABE">
        <w:rPr>
          <w:rFonts w:cs="Arial"/>
          <w:b/>
          <w:bCs/>
          <w:sz w:val="28"/>
          <w:szCs w:val="28"/>
        </w:rPr>
        <w:t>“</w:t>
      </w:r>
      <w:r w:rsidRPr="00920ABE">
        <w:rPr>
          <w:rFonts w:cs="Arial"/>
          <w:b/>
          <w:bCs/>
          <w:sz w:val="28"/>
          <w:szCs w:val="28"/>
        </w:rPr>
        <w:t>For All the Saints</w:t>
      </w:r>
      <w:r w:rsidR="00920ABE" w:rsidRPr="00920ABE">
        <w:rPr>
          <w:rFonts w:cs="Arial"/>
          <w:b/>
          <w:bCs/>
          <w:sz w:val="28"/>
          <w:szCs w:val="28"/>
        </w:rPr>
        <w:t>”</w:t>
      </w:r>
      <w:r w:rsidRPr="00920ABE">
        <w:rPr>
          <w:rFonts w:cs="Arial"/>
          <w:b/>
          <w:bCs/>
          <w:sz w:val="28"/>
          <w:szCs w:val="28"/>
        </w:rPr>
        <w:t xml:space="preserve"> vs 1,2,6,7</w:t>
      </w:r>
    </w:p>
    <w:p w14:paraId="35617DE1" w14:textId="77777777" w:rsidR="007256A4" w:rsidRDefault="007256A4" w:rsidP="00920ABE">
      <w:pPr>
        <w:rPr>
          <w:rFonts w:cs="Arial"/>
          <w:b/>
          <w:bCs/>
          <w:sz w:val="28"/>
          <w:szCs w:val="28"/>
        </w:rPr>
      </w:pPr>
    </w:p>
    <w:p w14:paraId="3B555079" w14:textId="7B9C4720" w:rsidR="00920ABE" w:rsidRPr="00920ABE" w:rsidRDefault="00863F20" w:rsidP="00920ABE">
      <w:pPr>
        <w:rPr>
          <w:rFonts w:cs="Arial"/>
          <w:sz w:val="28"/>
          <w:szCs w:val="28"/>
        </w:rPr>
      </w:pPr>
      <w:r w:rsidRPr="00920ABE">
        <w:rPr>
          <w:rFonts w:cs="Arial"/>
          <w:b/>
          <w:bCs/>
          <w:sz w:val="28"/>
          <w:szCs w:val="28"/>
        </w:rPr>
        <w:t>Prayer of the Day</w:t>
      </w:r>
      <w:r w:rsidRPr="00920ABE">
        <w:rPr>
          <w:rFonts w:cs="Arial"/>
          <w:sz w:val="28"/>
          <w:szCs w:val="28"/>
        </w:rPr>
        <w:t xml:space="preserve"> </w:t>
      </w:r>
    </w:p>
    <w:p w14:paraId="47FFD80B" w14:textId="3D86F767" w:rsidR="00920ABE" w:rsidRPr="00920ABE" w:rsidRDefault="00614901" w:rsidP="00281C09">
      <w:pPr>
        <w:ind w:left="720"/>
        <w:rPr>
          <w:rFonts w:cs="Arial"/>
        </w:rPr>
      </w:pPr>
      <w:r>
        <w:rPr>
          <w:rFonts w:cs="Arial"/>
        </w:rPr>
        <w:t xml:space="preserve">Healing </w:t>
      </w:r>
      <w:r w:rsidR="009F063F">
        <w:rPr>
          <w:rFonts w:cs="Arial"/>
        </w:rPr>
        <w:t>G</w:t>
      </w:r>
      <w:r>
        <w:rPr>
          <w:rFonts w:cs="Arial"/>
        </w:rPr>
        <w:t xml:space="preserve">od, you healed your servant Naaman of his affliction when he came to you, through Elisha, for help. Heal our </w:t>
      </w:r>
      <w:proofErr w:type="gramStart"/>
      <w:r>
        <w:rPr>
          <w:rFonts w:cs="Arial"/>
        </w:rPr>
        <w:t>afflictions, and</w:t>
      </w:r>
      <w:proofErr w:type="gramEnd"/>
      <w:r>
        <w:rPr>
          <w:rFonts w:cs="Arial"/>
        </w:rPr>
        <w:t xml:space="preserve"> make us faithful servants. We pray these things in the name of Jesus Christ, our Savior and Lord.</w:t>
      </w:r>
      <w:r w:rsidR="00920ABE">
        <w:rPr>
          <w:rFonts w:cs="Arial"/>
        </w:rPr>
        <w:t xml:space="preserve"> </w:t>
      </w:r>
      <w:r w:rsidR="00920ABE" w:rsidRPr="00920ABE">
        <w:rPr>
          <w:rFonts w:cs="Arial"/>
          <w:b/>
          <w:bCs/>
        </w:rPr>
        <w:t>Amen.</w:t>
      </w:r>
    </w:p>
    <w:p w14:paraId="51618F8D" w14:textId="3D0FF25E" w:rsidR="00863F20" w:rsidRPr="00281C09" w:rsidRDefault="00863F20" w:rsidP="00920ABE">
      <w:pPr>
        <w:rPr>
          <w:rFonts w:cs="Arial"/>
        </w:rPr>
      </w:pPr>
    </w:p>
    <w:p w14:paraId="26CCEE97" w14:textId="77777777" w:rsidR="00863F20" w:rsidRPr="00920ABE" w:rsidRDefault="00863F20" w:rsidP="00920ABE">
      <w:pPr>
        <w:jc w:val="center"/>
        <w:rPr>
          <w:rFonts w:cs="Arial"/>
          <w:b/>
          <w:bCs/>
          <w:sz w:val="28"/>
          <w:szCs w:val="28"/>
        </w:rPr>
      </w:pPr>
      <w:r w:rsidRPr="00920ABE">
        <w:rPr>
          <w:rFonts w:cs="Arial"/>
          <w:b/>
          <w:bCs/>
          <w:sz w:val="28"/>
          <w:szCs w:val="28"/>
        </w:rPr>
        <w:t>WORD</w:t>
      </w:r>
    </w:p>
    <w:p w14:paraId="1EE9CC95" w14:textId="77777777" w:rsidR="00863F20" w:rsidRPr="00281C09" w:rsidRDefault="00863F20" w:rsidP="00863F20">
      <w:pPr>
        <w:ind w:left="1440"/>
        <w:rPr>
          <w:rFonts w:cs="Arial"/>
        </w:rPr>
      </w:pPr>
    </w:p>
    <w:p w14:paraId="014530F1" w14:textId="77777777" w:rsidR="00920ABE" w:rsidRDefault="00920ABE" w:rsidP="00920ABE">
      <w:pPr>
        <w:shd w:val="clear" w:color="auto" w:fill="FFFFFF"/>
        <w:rPr>
          <w:rFonts w:cs="Arial"/>
          <w:b/>
          <w:bCs/>
          <w:sz w:val="28"/>
          <w:szCs w:val="28"/>
        </w:rPr>
      </w:pPr>
      <w:r>
        <w:rPr>
          <w:rFonts w:cs="Arial"/>
          <w:b/>
          <w:bCs/>
          <w:sz w:val="28"/>
          <w:szCs w:val="28"/>
        </w:rPr>
        <w:t>Gospel Acclamation – ELW Pg. 188</w:t>
      </w:r>
    </w:p>
    <w:p w14:paraId="254A6731" w14:textId="77777777" w:rsidR="00920ABE" w:rsidRPr="00281C09" w:rsidRDefault="00920ABE" w:rsidP="00920ABE">
      <w:pPr>
        <w:shd w:val="clear" w:color="auto" w:fill="FFFFFF"/>
        <w:rPr>
          <w:rFonts w:cs="Arial"/>
        </w:rPr>
      </w:pPr>
    </w:p>
    <w:p w14:paraId="40709355" w14:textId="653B8C0A" w:rsidR="00863F20" w:rsidRDefault="00863F20" w:rsidP="00920ABE">
      <w:pPr>
        <w:rPr>
          <w:rFonts w:cs="Arial"/>
          <w:b/>
          <w:bCs/>
          <w:sz w:val="28"/>
          <w:szCs w:val="28"/>
        </w:rPr>
      </w:pPr>
      <w:r w:rsidRPr="00920ABE">
        <w:rPr>
          <w:rFonts w:cs="Arial"/>
          <w:b/>
          <w:bCs/>
          <w:sz w:val="28"/>
          <w:szCs w:val="28"/>
        </w:rPr>
        <w:t>Scripture –</w:t>
      </w:r>
      <w:r w:rsidR="00614901">
        <w:rPr>
          <w:rFonts w:cs="Arial"/>
          <w:b/>
          <w:bCs/>
          <w:sz w:val="28"/>
          <w:szCs w:val="28"/>
        </w:rPr>
        <w:t xml:space="preserve"> </w:t>
      </w:r>
      <w:r w:rsidR="00614901" w:rsidRPr="00614901">
        <w:rPr>
          <w:rFonts w:cs="Arial"/>
          <w:b/>
          <w:bCs/>
          <w:sz w:val="28"/>
          <w:szCs w:val="28"/>
        </w:rPr>
        <w:t>2 Kings 5:1-15a</w:t>
      </w:r>
    </w:p>
    <w:p w14:paraId="4A2668A5" w14:textId="77777777" w:rsidR="00704A5F" w:rsidRPr="00281C09" w:rsidRDefault="00704A5F" w:rsidP="00920ABE">
      <w:pPr>
        <w:rPr>
          <w:rFonts w:cs="Arial"/>
          <w:b/>
          <w:bCs/>
        </w:rPr>
      </w:pPr>
    </w:p>
    <w:p w14:paraId="33015E8B" w14:textId="77777777" w:rsidR="00614901" w:rsidRDefault="00614901" w:rsidP="00614901">
      <w:pPr>
        <w:shd w:val="clear" w:color="auto" w:fill="FFFFFF"/>
        <w:rPr>
          <w:rFonts w:cs="Arial"/>
          <w:b/>
          <w:bCs/>
          <w:sz w:val="28"/>
          <w:szCs w:val="28"/>
        </w:rPr>
      </w:pPr>
      <w:r>
        <w:rPr>
          <w:rFonts w:cs="Arial"/>
          <w:b/>
          <w:bCs/>
          <w:sz w:val="28"/>
          <w:szCs w:val="28"/>
        </w:rPr>
        <w:t>Sermon – Pastor Dawn Lindberg</w:t>
      </w:r>
    </w:p>
    <w:p w14:paraId="5BD335BE" w14:textId="77777777" w:rsidR="00614901" w:rsidRPr="00281C09" w:rsidRDefault="00614901" w:rsidP="00614901">
      <w:pPr>
        <w:shd w:val="clear" w:color="auto" w:fill="FFFFFF"/>
        <w:rPr>
          <w:rFonts w:cs="Arial"/>
          <w:b/>
          <w:bCs/>
        </w:rPr>
      </w:pPr>
    </w:p>
    <w:p w14:paraId="2193EE2A" w14:textId="062E311F" w:rsidR="00863F20" w:rsidRDefault="00863F20" w:rsidP="00614901">
      <w:pPr>
        <w:rPr>
          <w:rFonts w:cs="Arial"/>
          <w:b/>
          <w:bCs/>
          <w:sz w:val="28"/>
          <w:szCs w:val="28"/>
        </w:rPr>
      </w:pPr>
      <w:r w:rsidRPr="00614901">
        <w:rPr>
          <w:rFonts w:cs="Arial"/>
          <w:b/>
          <w:bCs/>
          <w:sz w:val="28"/>
          <w:szCs w:val="28"/>
        </w:rPr>
        <w:t xml:space="preserve">Hymn of the Day – ACS </w:t>
      </w:r>
      <w:r w:rsidR="00614901">
        <w:rPr>
          <w:rFonts w:cs="Arial"/>
          <w:b/>
          <w:bCs/>
          <w:sz w:val="28"/>
          <w:szCs w:val="28"/>
        </w:rPr>
        <w:t>#</w:t>
      </w:r>
      <w:r w:rsidR="00614901" w:rsidRPr="00614901">
        <w:rPr>
          <w:rFonts w:cs="Arial"/>
          <w:b/>
          <w:bCs/>
          <w:sz w:val="28"/>
          <w:szCs w:val="28"/>
        </w:rPr>
        <w:t>1022 “</w:t>
      </w:r>
      <w:r w:rsidRPr="00614901">
        <w:rPr>
          <w:rFonts w:cs="Arial"/>
          <w:b/>
          <w:bCs/>
          <w:sz w:val="28"/>
          <w:szCs w:val="28"/>
        </w:rPr>
        <w:t>God, Bless the Hands</w:t>
      </w:r>
      <w:r w:rsidR="00614901">
        <w:rPr>
          <w:rFonts w:cs="Arial"/>
          <w:b/>
          <w:bCs/>
          <w:sz w:val="28"/>
          <w:szCs w:val="28"/>
        </w:rPr>
        <w:t>”</w:t>
      </w:r>
    </w:p>
    <w:p w14:paraId="0986F7D9" w14:textId="77777777" w:rsidR="00614901" w:rsidRPr="00281C09" w:rsidRDefault="00614901" w:rsidP="00614901">
      <w:pPr>
        <w:rPr>
          <w:rFonts w:cs="Arial"/>
          <w:b/>
          <w:bCs/>
        </w:rPr>
      </w:pPr>
    </w:p>
    <w:p w14:paraId="432488E4" w14:textId="77777777" w:rsidR="00863F20" w:rsidRDefault="00863F20" w:rsidP="00614901">
      <w:pPr>
        <w:rPr>
          <w:rFonts w:cs="Arial"/>
          <w:b/>
          <w:bCs/>
          <w:sz w:val="28"/>
          <w:szCs w:val="28"/>
        </w:rPr>
      </w:pPr>
      <w:r w:rsidRPr="00614901">
        <w:rPr>
          <w:rFonts w:cs="Arial"/>
          <w:b/>
          <w:bCs/>
          <w:sz w:val="28"/>
          <w:szCs w:val="28"/>
        </w:rPr>
        <w:t>Apostles’ Creed</w:t>
      </w:r>
    </w:p>
    <w:p w14:paraId="2AB0A201" w14:textId="77777777" w:rsidR="00614901" w:rsidRPr="00281C09" w:rsidRDefault="00614901" w:rsidP="0085261B">
      <w:pPr>
        <w:shd w:val="clear" w:color="auto" w:fill="FFFFFF"/>
        <w:ind w:left="720"/>
        <w:rPr>
          <w:rFonts w:cs="Arial"/>
          <w:b/>
          <w:bCs/>
        </w:rPr>
      </w:pPr>
      <w:r w:rsidRPr="00281C09">
        <w:rPr>
          <w:rFonts w:cs="Arial"/>
          <w:b/>
          <w:bCs/>
        </w:rPr>
        <w:t xml:space="preserve">I believe in God, the Father almighty, creator of heaven and earth. I believe in Jesus Christ, God’s only Son, our Lord, who was conceived by the Holy Spirit, born of the virgin Mary, suffered under Pontius Pilate, was crucified, died, and was buried; he descended to the dead.” On the third day he rose again; he ascended into heaven, he is seated at the right hand of the Father, and he will come to judge the living and the dead. I believe in the Holy Spirit, the holy catholic church, the communion of saints, the forgiveness of sins, the resurrection of the body and the life everlasting. Amen </w:t>
      </w:r>
    </w:p>
    <w:p w14:paraId="27EEF92E" w14:textId="77777777" w:rsidR="00614901" w:rsidRPr="00281C09" w:rsidRDefault="00614901" w:rsidP="00614901">
      <w:pPr>
        <w:rPr>
          <w:rFonts w:cs="Arial"/>
          <w:b/>
          <w:bCs/>
        </w:rPr>
      </w:pPr>
    </w:p>
    <w:p w14:paraId="36CB0194" w14:textId="25A4E407" w:rsidR="00912DFF" w:rsidRDefault="00912DFF" w:rsidP="00912DFF">
      <w:pPr>
        <w:rPr>
          <w:rFonts w:cs="Arial"/>
          <w:b/>
          <w:bCs/>
          <w:sz w:val="28"/>
          <w:szCs w:val="28"/>
        </w:rPr>
      </w:pPr>
      <w:r>
        <w:rPr>
          <w:rFonts w:cs="Arial"/>
          <w:b/>
          <w:bCs/>
          <w:sz w:val="28"/>
          <w:szCs w:val="28"/>
        </w:rPr>
        <w:t>Prayers of Intercession</w:t>
      </w:r>
    </w:p>
    <w:p w14:paraId="7DA5CEA3" w14:textId="77777777" w:rsidR="00912DFF" w:rsidRPr="00912DFF" w:rsidRDefault="00912DFF" w:rsidP="00281C09">
      <w:pPr>
        <w:ind w:left="720"/>
        <w:rPr>
          <w:rFonts w:cs="Arial"/>
        </w:rPr>
      </w:pPr>
      <w:proofErr w:type="gramStart"/>
      <w:r w:rsidRPr="00912DFF">
        <w:rPr>
          <w:rFonts w:cs="Arial"/>
        </w:rPr>
        <w:t>United</w:t>
      </w:r>
      <w:proofErr w:type="gramEnd"/>
      <w:r w:rsidRPr="00912DFF">
        <w:rPr>
          <w:rFonts w:cs="Arial"/>
        </w:rPr>
        <w:t xml:space="preserve"> with the great cloud of witnesses, we offer our prayers for the church, the world, and all of creation.</w:t>
      </w:r>
    </w:p>
    <w:p w14:paraId="5CF54657" w14:textId="77777777" w:rsidR="00912DFF" w:rsidRDefault="00912DFF" w:rsidP="00912DFF">
      <w:pPr>
        <w:ind w:left="2880" w:firstLine="720"/>
        <w:rPr>
          <w:rFonts w:cs="Arial"/>
          <w:i/>
          <w:iCs/>
        </w:rPr>
      </w:pPr>
      <w:r w:rsidRPr="00912DFF">
        <w:rPr>
          <w:rFonts w:cs="Arial"/>
          <w:i/>
          <w:iCs/>
        </w:rPr>
        <w:t>A brief silence.</w:t>
      </w:r>
    </w:p>
    <w:p w14:paraId="4380D664" w14:textId="77777777" w:rsidR="00912DFF" w:rsidRPr="001072B6" w:rsidRDefault="00912DFF" w:rsidP="00912DFF">
      <w:pPr>
        <w:ind w:left="2880" w:firstLine="720"/>
        <w:rPr>
          <w:rFonts w:cs="Arial"/>
          <w:i/>
          <w:iCs/>
          <w:sz w:val="16"/>
          <w:szCs w:val="16"/>
        </w:rPr>
      </w:pPr>
    </w:p>
    <w:p w14:paraId="15C15C5E" w14:textId="5E4BA480" w:rsidR="00912DFF" w:rsidRDefault="00912DFF" w:rsidP="00281C09">
      <w:pPr>
        <w:ind w:left="720"/>
        <w:rPr>
          <w:rFonts w:cs="Arial"/>
          <w:b/>
          <w:bCs/>
        </w:rPr>
      </w:pPr>
      <w:r w:rsidRPr="00912DFF">
        <w:rPr>
          <w:rFonts w:cs="Arial"/>
        </w:rPr>
        <w:t>Fill your church with mercy and humility as we proclaim the gospel in our worship and witness in the world. Renew and inspire all who preach and teach among us. God, in your mercy,</w:t>
      </w:r>
      <w:r>
        <w:rPr>
          <w:rFonts w:cs="Arial"/>
        </w:rPr>
        <w:t xml:space="preserve"> </w:t>
      </w:r>
      <w:r w:rsidRPr="00912DFF">
        <w:rPr>
          <w:rFonts w:cs="Arial"/>
          <w:b/>
          <w:bCs/>
        </w:rPr>
        <w:t>hear our prayer.</w:t>
      </w:r>
    </w:p>
    <w:p w14:paraId="784FBA24" w14:textId="77777777" w:rsidR="00912DFF" w:rsidRPr="001072B6" w:rsidRDefault="00912DFF" w:rsidP="00912DFF">
      <w:pPr>
        <w:ind w:left="720"/>
        <w:rPr>
          <w:rFonts w:cs="Arial"/>
          <w:sz w:val="16"/>
          <w:szCs w:val="16"/>
        </w:rPr>
      </w:pPr>
    </w:p>
    <w:p w14:paraId="57CB8B33" w14:textId="77777777" w:rsidR="009F79D3" w:rsidRDefault="009F79D3" w:rsidP="00281C09">
      <w:pPr>
        <w:ind w:left="720"/>
        <w:rPr>
          <w:rFonts w:cs="Arial"/>
        </w:rPr>
      </w:pPr>
    </w:p>
    <w:p w14:paraId="6705E16E" w14:textId="77777777" w:rsidR="009F79D3" w:rsidRDefault="009F79D3" w:rsidP="00281C09">
      <w:pPr>
        <w:ind w:left="720"/>
        <w:rPr>
          <w:rFonts w:cs="Arial"/>
        </w:rPr>
      </w:pPr>
    </w:p>
    <w:p w14:paraId="66A9D5D9" w14:textId="759990FE" w:rsidR="00912DFF" w:rsidRDefault="00912DFF" w:rsidP="00281C09">
      <w:pPr>
        <w:ind w:left="720"/>
        <w:rPr>
          <w:rFonts w:cs="Arial"/>
          <w:b/>
          <w:bCs/>
        </w:rPr>
      </w:pPr>
      <w:r w:rsidRPr="00912DFF">
        <w:rPr>
          <w:rFonts w:cs="Arial"/>
        </w:rPr>
        <w:lastRenderedPageBreak/>
        <w:t xml:space="preserve">Restore all lands suffering from ecological degradation. Protect </w:t>
      </w:r>
      <w:proofErr w:type="gramStart"/>
      <w:r w:rsidRPr="00912DFF">
        <w:rPr>
          <w:rFonts w:cs="Arial"/>
        </w:rPr>
        <w:t>soils</w:t>
      </w:r>
      <w:proofErr w:type="gramEnd"/>
      <w:r w:rsidRPr="00912DFF">
        <w:rPr>
          <w:rFonts w:cs="Arial"/>
        </w:rPr>
        <w:t xml:space="preserve"> and </w:t>
      </w:r>
      <w:r w:rsidR="009F063F" w:rsidRPr="00912DFF">
        <w:rPr>
          <w:rFonts w:cs="Arial"/>
        </w:rPr>
        <w:t>waterways</w:t>
      </w:r>
      <w:r w:rsidR="009F063F">
        <w:rPr>
          <w:rFonts w:cs="Arial"/>
        </w:rPr>
        <w:t>.</w:t>
      </w:r>
      <w:r w:rsidR="009F063F" w:rsidRPr="00912DFF">
        <w:rPr>
          <w:rFonts w:cs="Arial"/>
        </w:rPr>
        <w:t xml:space="preserve"> Point</w:t>
      </w:r>
      <w:r w:rsidRPr="00912DFF">
        <w:rPr>
          <w:rFonts w:cs="Arial"/>
        </w:rPr>
        <w:t xml:space="preserve"> us toward innovative ways of living in harmony and joy with creation. God, in your mercy,</w:t>
      </w:r>
      <w:r>
        <w:rPr>
          <w:rFonts w:cs="Arial"/>
        </w:rPr>
        <w:t xml:space="preserve"> </w:t>
      </w:r>
      <w:r w:rsidRPr="00912DFF">
        <w:rPr>
          <w:rFonts w:cs="Arial"/>
          <w:b/>
          <w:bCs/>
        </w:rPr>
        <w:t>hear our prayer.</w:t>
      </w:r>
    </w:p>
    <w:p w14:paraId="7F724C24" w14:textId="77777777" w:rsidR="00281C09" w:rsidRDefault="00281C09" w:rsidP="00704A5F">
      <w:pPr>
        <w:rPr>
          <w:rFonts w:cs="Arial"/>
        </w:rPr>
      </w:pPr>
    </w:p>
    <w:p w14:paraId="221A5989" w14:textId="64E34F9E" w:rsidR="00912DFF" w:rsidRDefault="00912DFF" w:rsidP="00281C09">
      <w:pPr>
        <w:ind w:left="720"/>
        <w:rPr>
          <w:rFonts w:cs="Arial"/>
          <w:b/>
          <w:bCs/>
        </w:rPr>
      </w:pPr>
      <w:r w:rsidRPr="00912DFF">
        <w:rPr>
          <w:rFonts w:cs="Arial"/>
        </w:rPr>
        <w:t xml:space="preserve">Unite the nations in their actions toward justice and peace. Raise up leaders who listen deeply </w:t>
      </w:r>
      <w:proofErr w:type="gramStart"/>
      <w:r w:rsidRPr="00912DFF">
        <w:rPr>
          <w:rFonts w:cs="Arial"/>
        </w:rPr>
        <w:t>for</w:t>
      </w:r>
      <w:proofErr w:type="gramEnd"/>
      <w:r w:rsidRPr="00912DFF">
        <w:rPr>
          <w:rFonts w:cs="Arial"/>
        </w:rPr>
        <w:t xml:space="preserve"> the needs of their communities</w:t>
      </w:r>
      <w:r>
        <w:rPr>
          <w:rFonts w:cs="Arial"/>
        </w:rPr>
        <w:t xml:space="preserve"> and</w:t>
      </w:r>
      <w:r w:rsidRPr="00912DFF">
        <w:rPr>
          <w:rFonts w:cs="Arial"/>
        </w:rPr>
        <w:t xml:space="preserve"> surround the election process with wisdom and discernment. God, in your mercy,</w:t>
      </w:r>
      <w:r>
        <w:rPr>
          <w:rFonts w:cs="Arial"/>
        </w:rPr>
        <w:t xml:space="preserve"> </w:t>
      </w:r>
      <w:r w:rsidRPr="00912DFF">
        <w:rPr>
          <w:rFonts w:cs="Arial"/>
          <w:b/>
          <w:bCs/>
        </w:rPr>
        <w:t>hear our prayer.</w:t>
      </w:r>
    </w:p>
    <w:p w14:paraId="1BF14DBE" w14:textId="77777777" w:rsidR="00912DFF" w:rsidRPr="009F79D3" w:rsidRDefault="00912DFF" w:rsidP="00912DFF">
      <w:pPr>
        <w:ind w:left="720"/>
        <w:rPr>
          <w:rFonts w:cs="Arial"/>
        </w:rPr>
      </w:pPr>
    </w:p>
    <w:p w14:paraId="06A5CEAF" w14:textId="1CC84C93" w:rsidR="00912DFF" w:rsidRDefault="00912DFF" w:rsidP="00281C09">
      <w:pPr>
        <w:ind w:left="720"/>
        <w:rPr>
          <w:rFonts w:cs="Arial"/>
          <w:b/>
          <w:bCs/>
        </w:rPr>
      </w:pPr>
      <w:r w:rsidRPr="00912DFF">
        <w:rPr>
          <w:rFonts w:cs="Arial"/>
        </w:rPr>
        <w:t>Bring comfort and care to all who are in need, especially all who mourn this day. Sustain any who are weary, experiencing loneliness, or struggling with chronic illness</w:t>
      </w:r>
      <w:r>
        <w:rPr>
          <w:rFonts w:cs="Arial"/>
        </w:rPr>
        <w:t>. We especially pray for…</w:t>
      </w:r>
      <w:r w:rsidRPr="00912DFF">
        <w:rPr>
          <w:rFonts w:cs="Arial"/>
        </w:rPr>
        <w:t xml:space="preserve"> God, in your mercy,</w:t>
      </w:r>
      <w:r>
        <w:rPr>
          <w:rFonts w:cs="Arial"/>
        </w:rPr>
        <w:t xml:space="preserve"> </w:t>
      </w:r>
      <w:r w:rsidRPr="00912DFF">
        <w:rPr>
          <w:rFonts w:cs="Arial"/>
          <w:b/>
          <w:bCs/>
        </w:rPr>
        <w:t>hear our prayer.</w:t>
      </w:r>
    </w:p>
    <w:p w14:paraId="14264FEC" w14:textId="77777777" w:rsidR="00912DFF" w:rsidRPr="00912DFF" w:rsidRDefault="00912DFF" w:rsidP="00912DFF">
      <w:pPr>
        <w:ind w:left="720"/>
        <w:rPr>
          <w:rFonts w:cs="Arial"/>
        </w:rPr>
      </w:pPr>
    </w:p>
    <w:p w14:paraId="114CAAEB" w14:textId="4E7C883E" w:rsidR="00912DFF" w:rsidRDefault="00912DFF" w:rsidP="00281C09">
      <w:pPr>
        <w:ind w:left="720"/>
        <w:rPr>
          <w:rFonts w:cs="Arial"/>
          <w:b/>
          <w:bCs/>
        </w:rPr>
      </w:pPr>
      <w:r w:rsidRPr="00912DFF">
        <w:rPr>
          <w:rFonts w:cs="Arial"/>
        </w:rPr>
        <w:t>Nurture programs and communities that support elders and those who are homebound. Bless caregivers, nurses, chaplains, social workers, and hospice staff. Guide this congregation’s ministry with seniors and their families. God, in your mercy,</w:t>
      </w:r>
      <w:r>
        <w:rPr>
          <w:rFonts w:cs="Arial"/>
        </w:rPr>
        <w:t xml:space="preserve"> </w:t>
      </w:r>
      <w:r w:rsidRPr="00912DFF">
        <w:rPr>
          <w:rFonts w:cs="Arial"/>
          <w:b/>
          <w:bCs/>
        </w:rPr>
        <w:t>hear our prayer.</w:t>
      </w:r>
    </w:p>
    <w:p w14:paraId="443F36DD" w14:textId="77777777" w:rsidR="00912DFF" w:rsidRPr="009F79D3" w:rsidRDefault="00912DFF" w:rsidP="00912DFF">
      <w:pPr>
        <w:ind w:left="720"/>
        <w:rPr>
          <w:rFonts w:cs="Arial"/>
        </w:rPr>
      </w:pPr>
    </w:p>
    <w:p w14:paraId="27FED309" w14:textId="3D186AE2" w:rsidR="00912DFF" w:rsidRDefault="00912DFF" w:rsidP="00281C09">
      <w:pPr>
        <w:ind w:left="720"/>
        <w:rPr>
          <w:rFonts w:cs="Arial"/>
          <w:b/>
          <w:bCs/>
        </w:rPr>
      </w:pPr>
      <w:r w:rsidRPr="00912DFF">
        <w:rPr>
          <w:rFonts w:cs="Arial"/>
        </w:rPr>
        <w:t>With grateful hearts we remember all who have died and now rest from their labors. Fill us with songs of praise until we too are gathered at your side. God, in your mercy,</w:t>
      </w:r>
      <w:r>
        <w:rPr>
          <w:rFonts w:cs="Arial"/>
        </w:rPr>
        <w:t xml:space="preserve"> </w:t>
      </w:r>
      <w:r w:rsidRPr="00912DFF">
        <w:rPr>
          <w:rFonts w:cs="Arial"/>
          <w:b/>
          <w:bCs/>
        </w:rPr>
        <w:t>hear our prayer.</w:t>
      </w:r>
    </w:p>
    <w:p w14:paraId="7D32E25B" w14:textId="77777777" w:rsidR="00912DFF" w:rsidRPr="009F79D3" w:rsidRDefault="00912DFF" w:rsidP="00912DFF">
      <w:pPr>
        <w:rPr>
          <w:rFonts w:cs="Arial"/>
        </w:rPr>
      </w:pPr>
    </w:p>
    <w:p w14:paraId="7B6D91FA" w14:textId="2E25B2D4" w:rsidR="00912DFF" w:rsidRPr="00912DFF" w:rsidRDefault="00912DFF" w:rsidP="00281C09">
      <w:pPr>
        <w:ind w:left="720"/>
        <w:rPr>
          <w:rFonts w:cs="Arial"/>
        </w:rPr>
      </w:pPr>
      <w:r w:rsidRPr="00912DFF">
        <w:rPr>
          <w:rFonts w:cs="Arial"/>
        </w:rPr>
        <w:t>Into your steadfast love, faithful God, we entrust all for whom we pray, in the name of Jesus, your beloved.</w:t>
      </w:r>
      <w:r w:rsidR="003F57E6">
        <w:rPr>
          <w:rFonts w:cs="Arial"/>
        </w:rPr>
        <w:t xml:space="preserve"> </w:t>
      </w:r>
      <w:r w:rsidRPr="00912DFF">
        <w:rPr>
          <w:rFonts w:cs="Arial"/>
          <w:b/>
          <w:bCs/>
        </w:rPr>
        <w:t>Amen.</w:t>
      </w:r>
    </w:p>
    <w:p w14:paraId="1BE44513" w14:textId="77777777" w:rsidR="00863F20" w:rsidRPr="00281C09" w:rsidRDefault="00863F20" w:rsidP="00863F20">
      <w:pPr>
        <w:ind w:left="1440"/>
        <w:rPr>
          <w:rFonts w:cs="Arial"/>
        </w:rPr>
      </w:pPr>
    </w:p>
    <w:p w14:paraId="132FF0D6" w14:textId="77777777" w:rsidR="003F57E6" w:rsidRDefault="003F57E6" w:rsidP="003F57E6">
      <w:pPr>
        <w:pStyle w:val="NormalWeb"/>
        <w:shd w:val="clear" w:color="auto" w:fill="FFFFFF"/>
        <w:spacing w:beforeAutospacing="0" w:afterAutospacing="0"/>
        <w:jc w:val="center"/>
        <w:rPr>
          <w:rFonts w:ascii="Arial" w:hAnsi="Arial" w:cs="Arial"/>
          <w:b/>
          <w:bCs/>
          <w:sz w:val="28"/>
          <w:szCs w:val="28"/>
        </w:rPr>
      </w:pPr>
      <w:r w:rsidRPr="00612647">
        <w:rPr>
          <w:rFonts w:ascii="Arial" w:hAnsi="Arial" w:cs="Arial"/>
          <w:b/>
          <w:bCs/>
          <w:sz w:val="28"/>
          <w:szCs w:val="28"/>
        </w:rPr>
        <w:t>MEAL</w:t>
      </w:r>
    </w:p>
    <w:p w14:paraId="6AA26B91" w14:textId="77777777" w:rsidR="009F79D3" w:rsidRDefault="009F79D3" w:rsidP="003F57E6">
      <w:pPr>
        <w:pStyle w:val="NormalWeb"/>
        <w:shd w:val="clear" w:color="auto" w:fill="FFFFFF"/>
        <w:spacing w:beforeAutospacing="0" w:afterAutospacing="0"/>
        <w:jc w:val="center"/>
        <w:rPr>
          <w:rFonts w:ascii="Arial" w:hAnsi="Arial" w:cs="Arial"/>
          <w:b/>
          <w:bCs/>
          <w:sz w:val="28"/>
          <w:szCs w:val="28"/>
        </w:rPr>
      </w:pPr>
    </w:p>
    <w:p w14:paraId="7522CFC1" w14:textId="1B0B522A" w:rsidR="003F57E6" w:rsidRDefault="003F57E6" w:rsidP="003F57E6">
      <w:pPr>
        <w:rPr>
          <w:rFonts w:cs="Arial"/>
          <w:b/>
          <w:bCs/>
          <w:sz w:val="28"/>
          <w:szCs w:val="28"/>
        </w:rPr>
      </w:pPr>
      <w:r>
        <w:rPr>
          <w:rFonts w:cs="Arial"/>
          <w:b/>
          <w:bCs/>
          <w:sz w:val="28"/>
          <w:szCs w:val="28"/>
        </w:rPr>
        <w:t>Offering</w:t>
      </w:r>
      <w:r w:rsidR="009F063F">
        <w:rPr>
          <w:rFonts w:cs="Arial"/>
          <w:b/>
          <w:bCs/>
          <w:sz w:val="28"/>
          <w:szCs w:val="28"/>
        </w:rPr>
        <w:t xml:space="preserve"> – </w:t>
      </w:r>
      <w:r w:rsidR="009F063F" w:rsidRPr="009F063F">
        <w:rPr>
          <w:rFonts w:cs="Arial"/>
          <w:sz w:val="28"/>
          <w:szCs w:val="28"/>
        </w:rPr>
        <w:t>“There is a Fountain”</w:t>
      </w:r>
    </w:p>
    <w:p w14:paraId="3767CFBD" w14:textId="6DA357FA" w:rsidR="003F57E6" w:rsidRPr="00281C09" w:rsidRDefault="00281C09" w:rsidP="003F57E6">
      <w:pPr>
        <w:pStyle w:val="NormalWeb"/>
        <w:shd w:val="clear" w:color="auto" w:fill="FFFFFF"/>
        <w:spacing w:beforeAutospacing="0" w:afterAutospacing="0"/>
        <w:ind w:left="720"/>
        <w:rPr>
          <w:rFonts w:ascii="Arial" w:hAnsi="Arial" w:cs="Arial"/>
          <w:i/>
          <w:iCs/>
          <w:sz w:val="20"/>
          <w:szCs w:val="20"/>
        </w:rPr>
      </w:pPr>
      <w:r w:rsidRPr="00281C09">
        <w:rPr>
          <w:rFonts w:ascii="Arial" w:hAnsi="Arial" w:cs="Arial"/>
          <w:i/>
          <w:iCs/>
          <w:sz w:val="20"/>
          <w:szCs w:val="20"/>
        </w:rPr>
        <w:t xml:space="preserve">Members are encouraged to help support the </w:t>
      </w:r>
      <w:proofErr w:type="gramStart"/>
      <w:r w:rsidRPr="00281C09">
        <w:rPr>
          <w:rFonts w:ascii="Arial" w:hAnsi="Arial" w:cs="Arial"/>
          <w:i/>
          <w:iCs/>
          <w:sz w:val="20"/>
          <w:szCs w:val="20"/>
        </w:rPr>
        <w:t>mission</w:t>
      </w:r>
      <w:proofErr w:type="gramEnd"/>
      <w:r w:rsidRPr="00281C09">
        <w:rPr>
          <w:rFonts w:ascii="Arial" w:hAnsi="Arial" w:cs="Arial"/>
          <w:i/>
          <w:iCs/>
          <w:sz w:val="20"/>
          <w:szCs w:val="20"/>
        </w:rPr>
        <w:t xml:space="preserve"> and ministry of Peace. If you are visiting Peace, please be our guests. Your presence is a gift to our community.</w:t>
      </w:r>
    </w:p>
    <w:p w14:paraId="5E7065B2" w14:textId="77777777" w:rsidR="00281C09" w:rsidRDefault="00281C09" w:rsidP="003F57E6">
      <w:pPr>
        <w:shd w:val="clear" w:color="auto" w:fill="FFFFFF"/>
        <w:rPr>
          <w:rFonts w:cs="Arial"/>
          <w:b/>
          <w:bCs/>
          <w:sz w:val="28"/>
          <w:szCs w:val="28"/>
        </w:rPr>
      </w:pPr>
    </w:p>
    <w:p w14:paraId="2784EB63" w14:textId="02E320DD" w:rsidR="003F57E6" w:rsidRDefault="003F57E6" w:rsidP="003F57E6">
      <w:pPr>
        <w:shd w:val="clear" w:color="auto" w:fill="FFFFFF"/>
        <w:rPr>
          <w:rFonts w:cs="Arial"/>
          <w:b/>
          <w:bCs/>
          <w:sz w:val="28"/>
          <w:szCs w:val="28"/>
        </w:rPr>
      </w:pPr>
      <w:r>
        <w:rPr>
          <w:rFonts w:cs="Arial"/>
          <w:b/>
          <w:bCs/>
          <w:sz w:val="28"/>
          <w:szCs w:val="28"/>
        </w:rPr>
        <w:t>Offering Prayer</w:t>
      </w:r>
    </w:p>
    <w:p w14:paraId="327417C7" w14:textId="77777777" w:rsidR="00281C09" w:rsidRDefault="003F57E6" w:rsidP="00281C09">
      <w:pPr>
        <w:shd w:val="clear" w:color="auto" w:fill="FFFFFF"/>
        <w:ind w:left="720"/>
        <w:rPr>
          <w:rFonts w:cs="Arial"/>
        </w:rPr>
      </w:pPr>
      <w:r w:rsidRPr="00612647">
        <w:rPr>
          <w:rFonts w:cs="Arial"/>
        </w:rPr>
        <w:t>God of creation,</w:t>
      </w:r>
      <w:r>
        <w:rPr>
          <w:rFonts w:cs="Arial"/>
        </w:rPr>
        <w:t xml:space="preserve"> </w:t>
      </w:r>
      <w:r w:rsidRPr="00612647">
        <w:rPr>
          <w:rFonts w:cs="Arial"/>
        </w:rPr>
        <w:t>you send rain and the earth springs forth abundantly.</w:t>
      </w:r>
      <w:r w:rsidR="00704A5F">
        <w:rPr>
          <w:rFonts w:cs="Arial"/>
        </w:rPr>
        <w:t xml:space="preserve"> </w:t>
      </w:r>
    </w:p>
    <w:p w14:paraId="35BE712D" w14:textId="2E5949E1" w:rsidR="003F57E6" w:rsidRDefault="003F57E6" w:rsidP="00281C09">
      <w:pPr>
        <w:shd w:val="clear" w:color="auto" w:fill="FFFFFF"/>
        <w:ind w:left="720"/>
        <w:rPr>
          <w:rFonts w:cs="Arial"/>
          <w:b/>
          <w:bCs/>
        </w:rPr>
      </w:pPr>
      <w:r w:rsidRPr="00132159">
        <w:rPr>
          <w:rFonts w:cs="Arial"/>
          <w:b/>
          <w:bCs/>
        </w:rPr>
        <w:t>All blessings are from you; make us generous with what we have.</w:t>
      </w:r>
      <w:r w:rsidR="00704A5F">
        <w:rPr>
          <w:rFonts w:cs="Arial"/>
          <w:b/>
          <w:bCs/>
        </w:rPr>
        <w:t xml:space="preserve"> </w:t>
      </w:r>
      <w:r w:rsidRPr="00132159">
        <w:rPr>
          <w:rFonts w:cs="Arial"/>
          <w:b/>
          <w:bCs/>
        </w:rPr>
        <w:t xml:space="preserve">Use our gifts, our abilities, and our hearts in service to you and in love </w:t>
      </w:r>
      <w:proofErr w:type="gramStart"/>
      <w:r w:rsidRPr="00132159">
        <w:rPr>
          <w:rFonts w:cs="Arial"/>
          <w:b/>
          <w:bCs/>
        </w:rPr>
        <w:t>to</w:t>
      </w:r>
      <w:proofErr w:type="gramEnd"/>
      <w:r w:rsidRPr="00132159">
        <w:rPr>
          <w:rFonts w:cs="Arial"/>
          <w:b/>
          <w:bCs/>
        </w:rPr>
        <w:t xml:space="preserve"> our neighbors, today and always. Amen.</w:t>
      </w:r>
    </w:p>
    <w:p w14:paraId="6142D4E8" w14:textId="77777777" w:rsidR="003F57E6" w:rsidRPr="00281C09" w:rsidRDefault="003F57E6" w:rsidP="003F57E6">
      <w:pPr>
        <w:shd w:val="clear" w:color="auto" w:fill="FFFFFF"/>
        <w:ind w:left="720"/>
        <w:rPr>
          <w:rFonts w:cs="Arial"/>
          <w:b/>
          <w:bCs/>
        </w:rPr>
      </w:pPr>
    </w:p>
    <w:p w14:paraId="105FA6E6" w14:textId="77777777" w:rsidR="009F79D3" w:rsidRDefault="009F79D3" w:rsidP="003F57E6">
      <w:pPr>
        <w:shd w:val="clear" w:color="auto" w:fill="FFFFFF"/>
        <w:rPr>
          <w:rFonts w:cs="Arial"/>
          <w:b/>
          <w:bCs/>
          <w:sz w:val="28"/>
          <w:szCs w:val="28"/>
        </w:rPr>
      </w:pPr>
    </w:p>
    <w:p w14:paraId="4E3159F7" w14:textId="77777777" w:rsidR="009F79D3" w:rsidRDefault="009F79D3" w:rsidP="003F57E6">
      <w:pPr>
        <w:shd w:val="clear" w:color="auto" w:fill="FFFFFF"/>
        <w:rPr>
          <w:rFonts w:cs="Arial"/>
          <w:b/>
          <w:bCs/>
          <w:sz w:val="28"/>
          <w:szCs w:val="28"/>
        </w:rPr>
      </w:pPr>
    </w:p>
    <w:p w14:paraId="1F4AE827" w14:textId="77777777" w:rsidR="009F79D3" w:rsidRDefault="009F79D3" w:rsidP="003F57E6">
      <w:pPr>
        <w:shd w:val="clear" w:color="auto" w:fill="FFFFFF"/>
        <w:rPr>
          <w:rFonts w:cs="Arial"/>
          <w:b/>
          <w:bCs/>
          <w:sz w:val="28"/>
          <w:szCs w:val="28"/>
        </w:rPr>
      </w:pPr>
    </w:p>
    <w:p w14:paraId="11A5EFB0" w14:textId="77777777" w:rsidR="009F79D3" w:rsidRDefault="009F79D3" w:rsidP="003F57E6">
      <w:pPr>
        <w:shd w:val="clear" w:color="auto" w:fill="FFFFFF"/>
        <w:rPr>
          <w:rFonts w:cs="Arial"/>
          <w:b/>
          <w:bCs/>
          <w:sz w:val="28"/>
          <w:szCs w:val="28"/>
        </w:rPr>
      </w:pPr>
    </w:p>
    <w:p w14:paraId="02F8525F" w14:textId="304BBB5C" w:rsidR="003F57E6" w:rsidRDefault="00222383" w:rsidP="003F57E6">
      <w:pPr>
        <w:shd w:val="clear" w:color="auto" w:fill="FFFFFF"/>
        <w:rPr>
          <w:rFonts w:cs="Arial"/>
          <w:b/>
          <w:bCs/>
          <w:sz w:val="28"/>
          <w:szCs w:val="28"/>
        </w:rPr>
      </w:pPr>
      <w:r>
        <w:rPr>
          <w:rFonts w:cs="Arial"/>
          <w:b/>
          <w:bCs/>
          <w:sz w:val="28"/>
          <w:szCs w:val="28"/>
        </w:rPr>
        <w:lastRenderedPageBreak/>
        <w:t>All Saints</w:t>
      </w:r>
      <w:r w:rsidR="003F57E6">
        <w:rPr>
          <w:rFonts w:cs="Arial"/>
          <w:b/>
          <w:bCs/>
          <w:sz w:val="28"/>
          <w:szCs w:val="28"/>
        </w:rPr>
        <w:t xml:space="preserve"> Thanksgiving at the Table</w:t>
      </w:r>
    </w:p>
    <w:p w14:paraId="1C9A4207" w14:textId="77777777" w:rsidR="0085261B" w:rsidRPr="0085261B" w:rsidRDefault="0085261B" w:rsidP="0085261B">
      <w:pPr>
        <w:shd w:val="clear" w:color="auto" w:fill="FFFFFF"/>
        <w:ind w:left="720"/>
        <w:rPr>
          <w:rFonts w:cs="Arial"/>
        </w:rPr>
      </w:pPr>
      <w:r w:rsidRPr="0085261B">
        <w:rPr>
          <w:rFonts w:cs="Arial"/>
        </w:rPr>
        <w:t>As we share this bread today, we join with…</w:t>
      </w:r>
    </w:p>
    <w:p w14:paraId="64E3CE66" w14:textId="77777777" w:rsidR="0085261B" w:rsidRDefault="0085261B" w:rsidP="0085261B">
      <w:pPr>
        <w:shd w:val="clear" w:color="auto" w:fill="FFFFFF"/>
        <w:ind w:left="720"/>
        <w:rPr>
          <w:rFonts w:cs="Arial"/>
          <w:b/>
          <w:bCs/>
        </w:rPr>
      </w:pPr>
      <w:r w:rsidRPr="0085261B">
        <w:rPr>
          <w:rFonts w:cs="Arial"/>
          <w:b/>
          <w:bCs/>
        </w:rPr>
        <w:t>the saints alive and the saints resurrected.</w:t>
      </w:r>
    </w:p>
    <w:p w14:paraId="42B2234B" w14:textId="77777777" w:rsidR="0085261B" w:rsidRPr="0085261B" w:rsidRDefault="0085261B" w:rsidP="0085261B">
      <w:pPr>
        <w:shd w:val="clear" w:color="auto" w:fill="FFFFFF"/>
        <w:ind w:left="720"/>
        <w:rPr>
          <w:rFonts w:cs="Arial"/>
          <w:b/>
          <w:bCs/>
        </w:rPr>
      </w:pPr>
    </w:p>
    <w:p w14:paraId="12720051" w14:textId="77777777" w:rsidR="0085261B" w:rsidRPr="0085261B" w:rsidRDefault="0085261B" w:rsidP="0085261B">
      <w:pPr>
        <w:shd w:val="clear" w:color="auto" w:fill="FFFFFF"/>
        <w:ind w:left="720"/>
        <w:rPr>
          <w:rFonts w:cs="Arial"/>
        </w:rPr>
      </w:pPr>
      <w:r w:rsidRPr="0085261B">
        <w:rPr>
          <w:rFonts w:cs="Arial"/>
        </w:rPr>
        <w:t>As we share this bread today, we join with…</w:t>
      </w:r>
    </w:p>
    <w:p w14:paraId="3A82CE10" w14:textId="77777777" w:rsidR="0085261B" w:rsidRDefault="0085261B" w:rsidP="0085261B">
      <w:pPr>
        <w:shd w:val="clear" w:color="auto" w:fill="FFFFFF"/>
        <w:ind w:left="720"/>
        <w:rPr>
          <w:rFonts w:cs="Arial"/>
          <w:b/>
          <w:bCs/>
        </w:rPr>
      </w:pPr>
      <w:r w:rsidRPr="0085261B">
        <w:rPr>
          <w:rFonts w:cs="Arial"/>
          <w:b/>
          <w:bCs/>
        </w:rPr>
        <w:t>the poor, the marginalized and the rejected of this world.</w:t>
      </w:r>
    </w:p>
    <w:p w14:paraId="076FF6D4" w14:textId="77777777" w:rsidR="0085261B" w:rsidRPr="0085261B" w:rsidRDefault="0085261B" w:rsidP="0085261B">
      <w:pPr>
        <w:shd w:val="clear" w:color="auto" w:fill="FFFFFF"/>
        <w:ind w:left="720"/>
        <w:rPr>
          <w:rFonts w:cs="Arial"/>
          <w:b/>
          <w:bCs/>
        </w:rPr>
      </w:pPr>
    </w:p>
    <w:p w14:paraId="4727FCDA" w14:textId="77777777" w:rsidR="0085261B" w:rsidRPr="0085261B" w:rsidRDefault="0085261B" w:rsidP="0085261B">
      <w:pPr>
        <w:shd w:val="clear" w:color="auto" w:fill="FFFFFF"/>
        <w:ind w:left="720"/>
        <w:rPr>
          <w:rFonts w:cs="Arial"/>
        </w:rPr>
      </w:pPr>
      <w:r w:rsidRPr="0085261B">
        <w:rPr>
          <w:rFonts w:cs="Arial"/>
        </w:rPr>
        <w:t>As we share this bread today, we join with…</w:t>
      </w:r>
    </w:p>
    <w:p w14:paraId="641C0425" w14:textId="77777777" w:rsidR="0085261B" w:rsidRPr="0085261B" w:rsidRDefault="0085261B" w:rsidP="0085261B">
      <w:pPr>
        <w:shd w:val="clear" w:color="auto" w:fill="FFFFFF"/>
        <w:ind w:left="720"/>
        <w:rPr>
          <w:rFonts w:cs="Arial"/>
          <w:b/>
          <w:bCs/>
        </w:rPr>
      </w:pPr>
      <w:r w:rsidRPr="0085261B">
        <w:rPr>
          <w:rFonts w:cs="Arial"/>
          <w:b/>
          <w:bCs/>
        </w:rPr>
        <w:t>those known to us and those unknown.</w:t>
      </w:r>
    </w:p>
    <w:p w14:paraId="21D7EE30" w14:textId="77777777" w:rsidR="0085261B" w:rsidRPr="0085261B" w:rsidRDefault="0085261B" w:rsidP="0085261B">
      <w:pPr>
        <w:shd w:val="clear" w:color="auto" w:fill="FFFFFF"/>
        <w:ind w:left="720"/>
        <w:rPr>
          <w:rFonts w:cs="Arial"/>
          <w:b/>
          <w:bCs/>
        </w:rPr>
      </w:pPr>
    </w:p>
    <w:p w14:paraId="73D96CBE" w14:textId="77777777" w:rsidR="0085261B" w:rsidRPr="0085261B" w:rsidRDefault="0085261B" w:rsidP="0085261B">
      <w:pPr>
        <w:shd w:val="clear" w:color="auto" w:fill="FFFFFF"/>
        <w:ind w:left="720"/>
        <w:rPr>
          <w:rFonts w:cs="Arial"/>
        </w:rPr>
      </w:pPr>
      <w:r w:rsidRPr="0085261B">
        <w:rPr>
          <w:rFonts w:cs="Arial"/>
        </w:rPr>
        <w:t>As we share this bread today, we join with…</w:t>
      </w:r>
    </w:p>
    <w:p w14:paraId="772DB5E6" w14:textId="77777777" w:rsidR="0085261B" w:rsidRDefault="0085261B" w:rsidP="0085261B">
      <w:pPr>
        <w:shd w:val="clear" w:color="auto" w:fill="FFFFFF"/>
        <w:ind w:left="720"/>
        <w:rPr>
          <w:rFonts w:cs="Arial"/>
          <w:b/>
          <w:bCs/>
        </w:rPr>
      </w:pPr>
      <w:r w:rsidRPr="0085261B">
        <w:rPr>
          <w:rFonts w:cs="Arial"/>
          <w:b/>
          <w:bCs/>
        </w:rPr>
        <w:t>Jesus Christ, the bread of life, our broken and risen Lord.</w:t>
      </w:r>
    </w:p>
    <w:p w14:paraId="1DCE4F40" w14:textId="77777777" w:rsidR="0085261B" w:rsidRPr="0085261B" w:rsidRDefault="0085261B" w:rsidP="0085261B">
      <w:pPr>
        <w:shd w:val="clear" w:color="auto" w:fill="FFFFFF"/>
        <w:ind w:left="720"/>
        <w:rPr>
          <w:rFonts w:cs="Arial"/>
          <w:b/>
          <w:bCs/>
        </w:rPr>
      </w:pPr>
    </w:p>
    <w:p w14:paraId="2FA82294" w14:textId="77777777" w:rsidR="0085261B" w:rsidRPr="0085261B" w:rsidRDefault="0085261B" w:rsidP="0085261B">
      <w:pPr>
        <w:shd w:val="clear" w:color="auto" w:fill="FFFFFF"/>
        <w:ind w:left="720"/>
        <w:rPr>
          <w:rFonts w:cs="Arial"/>
        </w:rPr>
      </w:pPr>
      <w:r w:rsidRPr="0085261B">
        <w:rPr>
          <w:rFonts w:cs="Arial"/>
        </w:rPr>
        <w:t>Wine is for sorrow and for joy, for suffering and for celebration,</w:t>
      </w:r>
    </w:p>
    <w:p w14:paraId="6A7E0F60" w14:textId="0120D4BC" w:rsidR="0085261B" w:rsidRPr="0085261B" w:rsidRDefault="0085261B" w:rsidP="0085261B">
      <w:pPr>
        <w:shd w:val="clear" w:color="auto" w:fill="FFFFFF"/>
        <w:ind w:left="720"/>
        <w:rPr>
          <w:rFonts w:cs="Arial"/>
        </w:rPr>
      </w:pPr>
      <w:r w:rsidRPr="0085261B">
        <w:rPr>
          <w:rFonts w:cs="Arial"/>
        </w:rPr>
        <w:t>for forgiveness and for new life.</w:t>
      </w:r>
    </w:p>
    <w:p w14:paraId="21C0F505" w14:textId="1426C76E" w:rsidR="0085261B" w:rsidRDefault="0085261B" w:rsidP="0085261B">
      <w:pPr>
        <w:shd w:val="clear" w:color="auto" w:fill="FFFFFF"/>
        <w:ind w:left="720"/>
        <w:rPr>
          <w:rFonts w:cs="Arial"/>
          <w:b/>
          <w:bCs/>
          <w:sz w:val="28"/>
          <w:szCs w:val="28"/>
        </w:rPr>
      </w:pPr>
      <w:r w:rsidRPr="0085261B">
        <w:rPr>
          <w:rFonts w:cs="Arial"/>
          <w:b/>
          <w:bCs/>
        </w:rPr>
        <w:t>We drink this cup until Christ returns.</w:t>
      </w:r>
    </w:p>
    <w:p w14:paraId="6F329562" w14:textId="77777777" w:rsidR="003F57E6" w:rsidRPr="00281C09" w:rsidRDefault="003F57E6" w:rsidP="003F57E6">
      <w:pPr>
        <w:shd w:val="clear" w:color="auto" w:fill="FFFFFF"/>
        <w:rPr>
          <w:rFonts w:cs="Arial"/>
          <w:b/>
          <w:bCs/>
        </w:rPr>
      </w:pPr>
    </w:p>
    <w:p w14:paraId="08944BEA" w14:textId="77777777" w:rsidR="00765784" w:rsidRDefault="00765784" w:rsidP="00765784">
      <w:pPr>
        <w:shd w:val="clear" w:color="auto" w:fill="FFFFFF"/>
        <w:rPr>
          <w:rFonts w:cs="Arial"/>
          <w:b/>
          <w:bCs/>
          <w:sz w:val="28"/>
          <w:szCs w:val="28"/>
        </w:rPr>
      </w:pPr>
      <w:r>
        <w:rPr>
          <w:rFonts w:cs="Arial"/>
          <w:b/>
          <w:bCs/>
          <w:sz w:val="28"/>
          <w:szCs w:val="28"/>
        </w:rPr>
        <w:t>Words of Institution</w:t>
      </w:r>
    </w:p>
    <w:p w14:paraId="761555C3" w14:textId="77777777" w:rsidR="00765784" w:rsidRPr="00281C09" w:rsidRDefault="00765784" w:rsidP="00765784">
      <w:pPr>
        <w:shd w:val="clear" w:color="auto" w:fill="FFFFFF"/>
        <w:rPr>
          <w:rFonts w:cs="Arial"/>
          <w:b/>
          <w:bCs/>
        </w:rPr>
      </w:pPr>
    </w:p>
    <w:p w14:paraId="5FEA1756" w14:textId="77777777" w:rsidR="00281C09" w:rsidRPr="004B4051" w:rsidRDefault="00765784" w:rsidP="00765784">
      <w:pPr>
        <w:shd w:val="clear" w:color="auto" w:fill="FFFFFF"/>
        <w:rPr>
          <w:rFonts w:cs="Arial"/>
        </w:rPr>
      </w:pPr>
      <w:r w:rsidRPr="004B4051">
        <w:rPr>
          <w:rFonts w:cs="Arial"/>
        </w:rPr>
        <w:t>Today we remember:</w:t>
      </w:r>
      <w:r w:rsidR="00704A5F" w:rsidRPr="004B4051">
        <w:rPr>
          <w:rFonts w:cs="Arial"/>
        </w:rPr>
        <w:t xml:space="preserve"> </w:t>
      </w:r>
    </w:p>
    <w:p w14:paraId="1421962F" w14:textId="5FCD3EAB" w:rsidR="00765784" w:rsidRPr="004B4051" w:rsidRDefault="00765784" w:rsidP="00765784">
      <w:pPr>
        <w:shd w:val="clear" w:color="auto" w:fill="FFFFFF"/>
        <w:rPr>
          <w:rFonts w:cs="Arial"/>
          <w:b/>
          <w:bCs/>
        </w:rPr>
      </w:pPr>
      <w:r w:rsidRPr="004B4051">
        <w:rPr>
          <w:rFonts w:cs="Arial"/>
          <w:b/>
          <w:bCs/>
        </w:rPr>
        <w:t>Christ’s life. Christ’s death. Christ’s promise of resurrection.</w:t>
      </w:r>
    </w:p>
    <w:p w14:paraId="2F364328" w14:textId="77777777" w:rsidR="00765784" w:rsidRPr="004B4051" w:rsidRDefault="00765784" w:rsidP="00765784">
      <w:pPr>
        <w:shd w:val="clear" w:color="auto" w:fill="FFFFFF"/>
        <w:rPr>
          <w:rFonts w:cs="Arial"/>
          <w:b/>
          <w:bCs/>
        </w:rPr>
      </w:pPr>
    </w:p>
    <w:p w14:paraId="12E230EA" w14:textId="77777777" w:rsidR="00281C09" w:rsidRPr="004B4051" w:rsidRDefault="00765784" w:rsidP="00765784">
      <w:pPr>
        <w:shd w:val="clear" w:color="auto" w:fill="FFFFFF"/>
        <w:rPr>
          <w:rFonts w:cs="Arial"/>
        </w:rPr>
      </w:pPr>
      <w:r w:rsidRPr="004B4051">
        <w:rPr>
          <w:rFonts w:cs="Arial"/>
        </w:rPr>
        <w:t>As we share this bread today,</w:t>
      </w:r>
      <w:r w:rsidR="00704A5F" w:rsidRPr="004B4051">
        <w:rPr>
          <w:rFonts w:cs="Arial"/>
        </w:rPr>
        <w:t xml:space="preserve"> </w:t>
      </w:r>
    </w:p>
    <w:p w14:paraId="66C95A6C" w14:textId="328E29B1" w:rsidR="00765784" w:rsidRPr="004B4051" w:rsidRDefault="00765784" w:rsidP="00765784">
      <w:pPr>
        <w:shd w:val="clear" w:color="auto" w:fill="FFFFFF"/>
        <w:rPr>
          <w:rFonts w:cs="Arial"/>
          <w:b/>
          <w:bCs/>
        </w:rPr>
      </w:pPr>
      <w:r w:rsidRPr="004B4051">
        <w:rPr>
          <w:rFonts w:cs="Arial"/>
          <w:b/>
          <w:bCs/>
        </w:rPr>
        <w:t>Unite in us this promise of hope.</w:t>
      </w:r>
      <w:r w:rsidR="00704A5F" w:rsidRPr="004B4051">
        <w:rPr>
          <w:rFonts w:cs="Arial"/>
          <w:b/>
          <w:bCs/>
        </w:rPr>
        <w:t xml:space="preserve"> </w:t>
      </w:r>
    </w:p>
    <w:p w14:paraId="559ED5BF" w14:textId="77777777" w:rsidR="00765784" w:rsidRPr="004B4051" w:rsidRDefault="00765784" w:rsidP="00765784">
      <w:pPr>
        <w:shd w:val="clear" w:color="auto" w:fill="FFFFFF"/>
        <w:rPr>
          <w:rFonts w:cs="Arial"/>
          <w:b/>
          <w:bCs/>
        </w:rPr>
      </w:pPr>
      <w:r w:rsidRPr="004B4051">
        <w:rPr>
          <w:rFonts w:cs="Arial"/>
          <w:b/>
          <w:bCs/>
        </w:rPr>
        <w:t>Amen! Thanks be to God!</w:t>
      </w:r>
    </w:p>
    <w:p w14:paraId="5D2BAF47" w14:textId="77777777" w:rsidR="00765784" w:rsidRPr="004B4051" w:rsidRDefault="00765784" w:rsidP="00765784">
      <w:pPr>
        <w:shd w:val="clear" w:color="auto" w:fill="FFFFFF"/>
        <w:rPr>
          <w:rFonts w:cs="Arial"/>
          <w:b/>
          <w:bCs/>
        </w:rPr>
      </w:pPr>
    </w:p>
    <w:p w14:paraId="1B4598D2" w14:textId="2687C1CE" w:rsidR="00765784" w:rsidRDefault="00765784" w:rsidP="00765784">
      <w:pPr>
        <w:shd w:val="clear" w:color="auto" w:fill="FFFFFF"/>
        <w:rPr>
          <w:rFonts w:cs="Arial"/>
          <w:b/>
          <w:bCs/>
          <w:sz w:val="28"/>
          <w:szCs w:val="28"/>
        </w:rPr>
      </w:pPr>
      <w:r w:rsidRPr="00765784">
        <w:rPr>
          <w:rFonts w:cs="Arial"/>
          <w:b/>
          <w:bCs/>
          <w:sz w:val="28"/>
          <w:szCs w:val="28"/>
        </w:rPr>
        <w:t xml:space="preserve">Lord’s Prayer </w:t>
      </w:r>
      <w:r>
        <w:rPr>
          <w:rFonts w:cs="Arial"/>
          <w:b/>
          <w:bCs/>
          <w:sz w:val="28"/>
          <w:szCs w:val="28"/>
        </w:rPr>
        <w:t>-- S</w:t>
      </w:r>
      <w:r w:rsidRPr="00765784">
        <w:rPr>
          <w:rFonts w:cs="Arial"/>
          <w:b/>
          <w:bCs/>
          <w:sz w:val="28"/>
          <w:szCs w:val="28"/>
        </w:rPr>
        <w:t>ung</w:t>
      </w:r>
    </w:p>
    <w:p w14:paraId="628A598B" w14:textId="77777777" w:rsidR="003F57E6" w:rsidRPr="00281C09" w:rsidRDefault="003F57E6" w:rsidP="003F57E6">
      <w:pPr>
        <w:shd w:val="clear" w:color="auto" w:fill="FFFFFF"/>
        <w:rPr>
          <w:rFonts w:cs="Arial"/>
          <w:b/>
          <w:bCs/>
        </w:rPr>
      </w:pPr>
    </w:p>
    <w:p w14:paraId="3FF2E39F" w14:textId="77777777" w:rsidR="00765784" w:rsidRDefault="00765784" w:rsidP="00765784">
      <w:pPr>
        <w:rPr>
          <w:rFonts w:cs="Arial"/>
          <w:b/>
          <w:bCs/>
          <w:sz w:val="28"/>
          <w:szCs w:val="28"/>
        </w:rPr>
      </w:pPr>
      <w:r>
        <w:rPr>
          <w:rFonts w:cs="Arial"/>
          <w:b/>
          <w:bCs/>
          <w:sz w:val="28"/>
          <w:szCs w:val="28"/>
        </w:rPr>
        <w:t>Distribution of Holy Communion</w:t>
      </w:r>
    </w:p>
    <w:p w14:paraId="4F766196" w14:textId="5EC5AB19" w:rsidR="001072B6" w:rsidRPr="00281C09" w:rsidRDefault="0085261B" w:rsidP="0085261B">
      <w:pPr>
        <w:ind w:left="720"/>
        <w:rPr>
          <w:rFonts w:cs="Arial"/>
          <w:b/>
          <w:bCs/>
        </w:rPr>
      </w:pPr>
      <w:r>
        <w:rPr>
          <w:rFonts w:cs="Arial"/>
          <w:i/>
          <w:iCs/>
          <w:sz w:val="20"/>
          <w:szCs w:val="20"/>
        </w:rPr>
        <w:t xml:space="preserve">All who believe in the real presence of Christ are welcome to receive the gift of this meal.  You are welcome no matter who you are, where you’ve been or what you’ve done.  This is God’s gift of grace for you.  Gluten free wafers and grape juice are available along with </w:t>
      </w:r>
      <w:proofErr w:type="gramStart"/>
      <w:r>
        <w:rPr>
          <w:rFonts w:cs="Arial"/>
          <w:i/>
          <w:iCs/>
          <w:sz w:val="20"/>
          <w:szCs w:val="20"/>
        </w:rPr>
        <w:t>the bread</w:t>
      </w:r>
      <w:proofErr w:type="gramEnd"/>
      <w:r>
        <w:rPr>
          <w:rFonts w:cs="Arial"/>
          <w:i/>
          <w:iCs/>
          <w:sz w:val="20"/>
          <w:szCs w:val="20"/>
        </w:rPr>
        <w:t xml:space="preserve"> and wine.  Please ask the server if this is your preference. Those who do not commune are welcome to come forward for a blessing</w:t>
      </w:r>
    </w:p>
    <w:p w14:paraId="000818DE" w14:textId="77777777" w:rsidR="0085261B" w:rsidRDefault="0085261B" w:rsidP="00765784">
      <w:pPr>
        <w:rPr>
          <w:rFonts w:cs="Arial"/>
          <w:b/>
          <w:bCs/>
          <w:sz w:val="28"/>
          <w:szCs w:val="28"/>
        </w:rPr>
      </w:pPr>
    </w:p>
    <w:p w14:paraId="7F7649C7" w14:textId="453C7B23" w:rsidR="00765784" w:rsidRDefault="00765784" w:rsidP="00765784">
      <w:pPr>
        <w:rPr>
          <w:rFonts w:cs="Arial"/>
          <w:b/>
          <w:bCs/>
          <w:sz w:val="28"/>
          <w:szCs w:val="28"/>
        </w:rPr>
      </w:pPr>
      <w:r>
        <w:rPr>
          <w:rFonts w:cs="Arial"/>
          <w:b/>
          <w:bCs/>
          <w:sz w:val="28"/>
          <w:szCs w:val="28"/>
        </w:rPr>
        <w:t>Communion Blessing &amp; Prayer</w:t>
      </w:r>
    </w:p>
    <w:p w14:paraId="50915333" w14:textId="77777777" w:rsidR="0085261B" w:rsidRPr="0085261B" w:rsidRDefault="0085261B" w:rsidP="0085261B">
      <w:pPr>
        <w:shd w:val="clear" w:color="auto" w:fill="FFFFFF"/>
        <w:ind w:left="720"/>
        <w:rPr>
          <w:rFonts w:cs="Arial"/>
        </w:rPr>
      </w:pPr>
      <w:r w:rsidRPr="0085261B">
        <w:rPr>
          <w:rFonts w:cs="Arial"/>
        </w:rPr>
        <w:t>Holy God, we have received your never-ending mercy in this meal.</w:t>
      </w:r>
    </w:p>
    <w:p w14:paraId="7231AD28" w14:textId="77777777" w:rsidR="0085261B" w:rsidRPr="0085261B" w:rsidRDefault="0085261B" w:rsidP="0085261B">
      <w:pPr>
        <w:shd w:val="clear" w:color="auto" w:fill="FFFFFF"/>
        <w:ind w:left="720"/>
        <w:rPr>
          <w:rFonts w:cs="Arial"/>
          <w:b/>
          <w:bCs/>
        </w:rPr>
      </w:pPr>
      <w:r w:rsidRPr="0085261B">
        <w:rPr>
          <w:rFonts w:cs="Arial"/>
          <w:b/>
          <w:bCs/>
        </w:rPr>
        <w:t xml:space="preserve">You continuously seek the </w:t>
      </w:r>
      <w:proofErr w:type="gramStart"/>
      <w:r w:rsidRPr="0085261B">
        <w:rPr>
          <w:rFonts w:cs="Arial"/>
          <w:b/>
          <w:bCs/>
        </w:rPr>
        <w:t>lost</w:t>
      </w:r>
      <w:proofErr w:type="gramEnd"/>
      <w:r w:rsidRPr="0085261B">
        <w:rPr>
          <w:rFonts w:cs="Arial"/>
          <w:b/>
          <w:bCs/>
        </w:rPr>
        <w:t>, bind the injured, and feed your</w:t>
      </w:r>
    </w:p>
    <w:p w14:paraId="76CCCB5E" w14:textId="77777777" w:rsidR="0085261B" w:rsidRPr="0085261B" w:rsidRDefault="0085261B" w:rsidP="0085261B">
      <w:pPr>
        <w:shd w:val="clear" w:color="auto" w:fill="FFFFFF"/>
        <w:ind w:left="720"/>
        <w:rPr>
          <w:rFonts w:cs="Arial"/>
          <w:b/>
          <w:bCs/>
        </w:rPr>
      </w:pPr>
      <w:r w:rsidRPr="0085261B">
        <w:rPr>
          <w:rFonts w:cs="Arial"/>
          <w:b/>
          <w:bCs/>
        </w:rPr>
        <w:t>people abundantly. Now send us out, awake to your presence,</w:t>
      </w:r>
    </w:p>
    <w:p w14:paraId="6D1945CC" w14:textId="29A2CE76" w:rsidR="00765784" w:rsidRPr="0085261B" w:rsidRDefault="0085261B" w:rsidP="0085261B">
      <w:pPr>
        <w:shd w:val="clear" w:color="auto" w:fill="FFFFFF"/>
        <w:ind w:left="720"/>
        <w:rPr>
          <w:rFonts w:cs="Arial"/>
          <w:b/>
          <w:bCs/>
        </w:rPr>
      </w:pPr>
      <w:r w:rsidRPr="0085261B">
        <w:rPr>
          <w:rFonts w:cs="Arial"/>
          <w:b/>
          <w:bCs/>
        </w:rPr>
        <w:t>now and forever. Amen.</w:t>
      </w:r>
    </w:p>
    <w:p w14:paraId="3614C863" w14:textId="77777777" w:rsidR="0085261B" w:rsidRDefault="0085261B" w:rsidP="00765784">
      <w:pPr>
        <w:pStyle w:val="NoSpacing"/>
        <w:jc w:val="center"/>
        <w:rPr>
          <w:rFonts w:cs="Arial"/>
          <w:b/>
          <w:bCs/>
          <w:sz w:val="28"/>
          <w:szCs w:val="28"/>
        </w:rPr>
      </w:pPr>
    </w:p>
    <w:p w14:paraId="5BC74A43" w14:textId="51AEB2F8" w:rsidR="00765784" w:rsidRDefault="00765784" w:rsidP="00765784">
      <w:pPr>
        <w:pStyle w:val="NoSpacing"/>
        <w:jc w:val="center"/>
        <w:rPr>
          <w:rFonts w:cs="Arial"/>
          <w:b/>
          <w:bCs/>
          <w:sz w:val="28"/>
          <w:szCs w:val="28"/>
        </w:rPr>
      </w:pPr>
      <w:r>
        <w:rPr>
          <w:rFonts w:cs="Arial"/>
          <w:b/>
          <w:bCs/>
          <w:sz w:val="28"/>
          <w:szCs w:val="28"/>
        </w:rPr>
        <w:t>SENDING</w:t>
      </w:r>
    </w:p>
    <w:p w14:paraId="0778CB6D" w14:textId="77777777" w:rsidR="00765784" w:rsidRPr="0085261B" w:rsidRDefault="00765784" w:rsidP="00765784">
      <w:pPr>
        <w:pStyle w:val="NoSpacing"/>
        <w:jc w:val="center"/>
        <w:rPr>
          <w:rFonts w:cs="Arial"/>
          <w:b/>
          <w:bCs/>
        </w:rPr>
      </w:pPr>
    </w:p>
    <w:p w14:paraId="4020DB55" w14:textId="77777777" w:rsidR="00765784" w:rsidRDefault="00765784" w:rsidP="00765784">
      <w:pPr>
        <w:rPr>
          <w:rFonts w:cs="Arial"/>
          <w:b/>
          <w:bCs/>
          <w:sz w:val="28"/>
          <w:szCs w:val="28"/>
        </w:rPr>
      </w:pPr>
      <w:r>
        <w:rPr>
          <w:rFonts w:cs="Arial"/>
          <w:b/>
          <w:bCs/>
          <w:sz w:val="28"/>
          <w:szCs w:val="28"/>
        </w:rPr>
        <w:t>Announcements</w:t>
      </w:r>
    </w:p>
    <w:p w14:paraId="142E21C8" w14:textId="77777777" w:rsidR="009F79D3" w:rsidRDefault="009F79D3" w:rsidP="00765784">
      <w:pPr>
        <w:rPr>
          <w:rFonts w:cs="Arial"/>
          <w:b/>
          <w:bCs/>
          <w:sz w:val="28"/>
          <w:szCs w:val="28"/>
        </w:rPr>
      </w:pPr>
    </w:p>
    <w:p w14:paraId="26EF810B" w14:textId="37215106" w:rsidR="00765784" w:rsidRDefault="00765784" w:rsidP="00765784">
      <w:pPr>
        <w:rPr>
          <w:rFonts w:cs="Arial"/>
          <w:b/>
          <w:bCs/>
          <w:sz w:val="28"/>
          <w:szCs w:val="28"/>
        </w:rPr>
      </w:pPr>
      <w:proofErr w:type="gramStart"/>
      <w:r>
        <w:rPr>
          <w:rFonts w:cs="Arial"/>
          <w:b/>
          <w:bCs/>
          <w:sz w:val="28"/>
          <w:szCs w:val="28"/>
        </w:rPr>
        <w:t>Blessing</w:t>
      </w:r>
      <w:proofErr w:type="gramEnd"/>
    </w:p>
    <w:p w14:paraId="1D2EB8D9" w14:textId="77777777" w:rsidR="0085261B" w:rsidRPr="0085261B" w:rsidRDefault="0085261B" w:rsidP="0085261B">
      <w:pPr>
        <w:pStyle w:val="NoSpacing"/>
        <w:ind w:left="720"/>
        <w:rPr>
          <w:rFonts w:eastAsia="Times New Roman" w:cs="Arial"/>
          <w:color w:val="000000"/>
        </w:rPr>
      </w:pPr>
      <w:r w:rsidRPr="0085261B">
        <w:rPr>
          <w:rFonts w:eastAsia="Times New Roman" w:cs="Arial"/>
          <w:color w:val="000000"/>
        </w:rPr>
        <w:t xml:space="preserve">The holy Trinity, Father, </w:t>
      </w:r>
      <w:r w:rsidRPr="0085261B">
        <w:rPr>
          <w:rFonts w:ascii="Segoe UI Symbol" w:eastAsia="Times New Roman" w:hAnsi="Segoe UI Symbol" w:cs="Segoe UI Symbol"/>
          <w:color w:val="000000"/>
        </w:rPr>
        <w:t>☩</w:t>
      </w:r>
      <w:r w:rsidRPr="0085261B">
        <w:rPr>
          <w:rFonts w:eastAsia="Times New Roman" w:cs="Arial"/>
          <w:color w:val="000000"/>
        </w:rPr>
        <w:t xml:space="preserve"> Son, and Holy Spirit,</w:t>
      </w:r>
    </w:p>
    <w:p w14:paraId="24762BF5" w14:textId="77777777" w:rsidR="0085261B" w:rsidRPr="0085261B" w:rsidRDefault="0085261B" w:rsidP="0085261B">
      <w:pPr>
        <w:pStyle w:val="NoSpacing"/>
        <w:ind w:left="720"/>
        <w:rPr>
          <w:rFonts w:eastAsia="Times New Roman" w:cs="Arial"/>
          <w:color w:val="000000"/>
        </w:rPr>
      </w:pPr>
      <w:r w:rsidRPr="0085261B">
        <w:rPr>
          <w:rFonts w:eastAsia="Times New Roman" w:cs="Arial"/>
          <w:color w:val="000000"/>
        </w:rPr>
        <w:t>bless you with wisdom to welcome the reign of God,</w:t>
      </w:r>
    </w:p>
    <w:p w14:paraId="21EEAF42" w14:textId="648128A6" w:rsidR="00765784" w:rsidRDefault="0085261B" w:rsidP="0085261B">
      <w:pPr>
        <w:pStyle w:val="NoSpacing"/>
        <w:ind w:left="720"/>
        <w:rPr>
          <w:rFonts w:eastAsia="Times New Roman" w:cs="Arial"/>
          <w:b/>
          <w:bCs/>
          <w:color w:val="000000"/>
        </w:rPr>
      </w:pPr>
      <w:r w:rsidRPr="0085261B">
        <w:rPr>
          <w:rFonts w:eastAsia="Times New Roman" w:cs="Arial"/>
          <w:color w:val="000000"/>
        </w:rPr>
        <w:t xml:space="preserve">today and always. </w:t>
      </w:r>
      <w:r w:rsidRPr="0085261B">
        <w:rPr>
          <w:rFonts w:eastAsia="Times New Roman" w:cs="Arial"/>
          <w:b/>
          <w:bCs/>
          <w:color w:val="000000"/>
        </w:rPr>
        <w:t>Amen.</w:t>
      </w:r>
    </w:p>
    <w:p w14:paraId="2F55DFF7" w14:textId="77777777" w:rsidR="0085261B" w:rsidRPr="0085261B" w:rsidRDefault="0085261B" w:rsidP="0085261B">
      <w:pPr>
        <w:pStyle w:val="NoSpacing"/>
        <w:ind w:left="720"/>
        <w:rPr>
          <w:rFonts w:cs="Arial"/>
          <w:b/>
          <w:bCs/>
        </w:rPr>
      </w:pPr>
    </w:p>
    <w:p w14:paraId="5CC6407B" w14:textId="0CAE767B" w:rsidR="00765784" w:rsidRDefault="00765784" w:rsidP="00765784">
      <w:pPr>
        <w:shd w:val="clear" w:color="auto" w:fill="FFFFFF"/>
        <w:rPr>
          <w:rFonts w:cs="Arial"/>
          <w:b/>
          <w:bCs/>
          <w:sz w:val="28"/>
          <w:szCs w:val="28"/>
        </w:rPr>
      </w:pPr>
      <w:r>
        <w:rPr>
          <w:rFonts w:cs="Arial"/>
          <w:b/>
          <w:bCs/>
          <w:sz w:val="28"/>
          <w:szCs w:val="28"/>
        </w:rPr>
        <w:t xml:space="preserve">Sending Hymn – </w:t>
      </w:r>
      <w:r w:rsidR="001072B6" w:rsidRPr="001072B6">
        <w:rPr>
          <w:rFonts w:cs="Arial"/>
          <w:b/>
          <w:bCs/>
          <w:sz w:val="28"/>
          <w:szCs w:val="28"/>
        </w:rPr>
        <w:t xml:space="preserve">ACS </w:t>
      </w:r>
      <w:r w:rsidR="001072B6">
        <w:rPr>
          <w:rFonts w:cs="Arial"/>
          <w:b/>
          <w:bCs/>
          <w:sz w:val="28"/>
          <w:szCs w:val="28"/>
        </w:rPr>
        <w:t>#</w:t>
      </w:r>
      <w:r w:rsidR="001072B6" w:rsidRPr="001072B6">
        <w:rPr>
          <w:rFonts w:cs="Arial"/>
          <w:b/>
          <w:bCs/>
          <w:sz w:val="28"/>
          <w:szCs w:val="28"/>
        </w:rPr>
        <w:t xml:space="preserve">950 </w:t>
      </w:r>
      <w:r w:rsidR="001072B6">
        <w:rPr>
          <w:rFonts w:cs="Arial"/>
          <w:b/>
          <w:bCs/>
          <w:sz w:val="28"/>
          <w:szCs w:val="28"/>
        </w:rPr>
        <w:t>“</w:t>
      </w:r>
      <w:r w:rsidR="001072B6" w:rsidRPr="001072B6">
        <w:rPr>
          <w:rFonts w:cs="Arial"/>
          <w:b/>
          <w:bCs/>
          <w:sz w:val="28"/>
          <w:szCs w:val="28"/>
        </w:rPr>
        <w:t xml:space="preserve">Oh, </w:t>
      </w:r>
      <w:r w:rsidR="001072B6">
        <w:rPr>
          <w:rFonts w:cs="Arial"/>
          <w:b/>
          <w:bCs/>
          <w:sz w:val="28"/>
          <w:szCs w:val="28"/>
        </w:rPr>
        <w:t>W</w:t>
      </w:r>
      <w:r w:rsidR="001072B6" w:rsidRPr="001072B6">
        <w:rPr>
          <w:rFonts w:cs="Arial"/>
          <w:b/>
          <w:bCs/>
          <w:sz w:val="28"/>
          <w:szCs w:val="28"/>
        </w:rPr>
        <w:t xml:space="preserve">hen the </w:t>
      </w:r>
      <w:r w:rsidR="001072B6">
        <w:rPr>
          <w:rFonts w:cs="Arial"/>
          <w:b/>
          <w:bCs/>
          <w:sz w:val="28"/>
          <w:szCs w:val="28"/>
        </w:rPr>
        <w:t>S</w:t>
      </w:r>
      <w:r w:rsidR="001072B6" w:rsidRPr="001072B6">
        <w:rPr>
          <w:rFonts w:cs="Arial"/>
          <w:b/>
          <w:bCs/>
          <w:sz w:val="28"/>
          <w:szCs w:val="28"/>
        </w:rPr>
        <w:t xml:space="preserve">aints </w:t>
      </w:r>
      <w:r w:rsidR="001072B6">
        <w:rPr>
          <w:rFonts w:cs="Arial"/>
          <w:b/>
          <w:bCs/>
          <w:sz w:val="28"/>
          <w:szCs w:val="28"/>
        </w:rPr>
        <w:t>G</w:t>
      </w:r>
      <w:r w:rsidR="001072B6" w:rsidRPr="001072B6">
        <w:rPr>
          <w:rFonts w:cs="Arial"/>
          <w:b/>
          <w:bCs/>
          <w:sz w:val="28"/>
          <w:szCs w:val="28"/>
        </w:rPr>
        <w:t xml:space="preserve">o </w:t>
      </w:r>
      <w:r w:rsidR="001072B6">
        <w:rPr>
          <w:rFonts w:cs="Arial"/>
          <w:b/>
          <w:bCs/>
          <w:sz w:val="28"/>
          <w:szCs w:val="28"/>
        </w:rPr>
        <w:t>M</w:t>
      </w:r>
      <w:r w:rsidR="001072B6" w:rsidRPr="001072B6">
        <w:rPr>
          <w:rFonts w:cs="Arial"/>
          <w:b/>
          <w:bCs/>
          <w:sz w:val="28"/>
          <w:szCs w:val="28"/>
        </w:rPr>
        <w:t xml:space="preserve">arching </w:t>
      </w:r>
      <w:r w:rsidR="001072B6">
        <w:rPr>
          <w:rFonts w:cs="Arial"/>
          <w:b/>
          <w:bCs/>
          <w:sz w:val="28"/>
          <w:szCs w:val="28"/>
        </w:rPr>
        <w:t>I</w:t>
      </w:r>
      <w:r w:rsidR="001072B6" w:rsidRPr="001072B6">
        <w:rPr>
          <w:rFonts w:cs="Arial"/>
          <w:b/>
          <w:bCs/>
          <w:sz w:val="28"/>
          <w:szCs w:val="28"/>
        </w:rPr>
        <w:t>n</w:t>
      </w:r>
      <w:r w:rsidR="001072B6">
        <w:rPr>
          <w:rFonts w:cs="Arial"/>
          <w:b/>
          <w:bCs/>
          <w:sz w:val="28"/>
          <w:szCs w:val="28"/>
        </w:rPr>
        <w:t>”</w:t>
      </w:r>
    </w:p>
    <w:p w14:paraId="3CA48FCB" w14:textId="77777777" w:rsidR="00765784" w:rsidRPr="0085261B" w:rsidRDefault="00765784" w:rsidP="00765784">
      <w:pPr>
        <w:rPr>
          <w:rFonts w:eastAsia="Times New Roman" w:cs="Arial"/>
        </w:rPr>
      </w:pPr>
    </w:p>
    <w:p w14:paraId="102D21CF" w14:textId="77777777" w:rsidR="00765784" w:rsidRDefault="00765784" w:rsidP="00765784">
      <w:pPr>
        <w:rPr>
          <w:rFonts w:cs="Arial"/>
          <w:b/>
          <w:bCs/>
          <w:sz w:val="28"/>
          <w:szCs w:val="28"/>
        </w:rPr>
      </w:pPr>
      <w:r>
        <w:rPr>
          <w:rFonts w:cs="Arial"/>
          <w:b/>
          <w:bCs/>
          <w:sz w:val="28"/>
          <w:szCs w:val="28"/>
        </w:rPr>
        <w:t>Dismissal</w:t>
      </w:r>
    </w:p>
    <w:p w14:paraId="2E76CB7B" w14:textId="77777777" w:rsidR="00765784" w:rsidRPr="00881BD3" w:rsidRDefault="00765784" w:rsidP="00765784">
      <w:pPr>
        <w:shd w:val="clear" w:color="auto" w:fill="FFFFFF"/>
        <w:rPr>
          <w:rFonts w:eastAsia="Times New Roman" w:cs="Arial"/>
          <w:color w:val="000000"/>
        </w:rPr>
      </w:pPr>
      <w:r>
        <w:rPr>
          <w:b/>
          <w:bCs/>
        </w:rPr>
        <w:tab/>
      </w:r>
      <w:r w:rsidRPr="00881BD3">
        <w:rPr>
          <w:rFonts w:eastAsia="Times New Roman" w:cs="Arial"/>
          <w:color w:val="000000"/>
        </w:rPr>
        <w:t>Go out in joy. Be led forth in peace.</w:t>
      </w:r>
    </w:p>
    <w:p w14:paraId="1E68F9E3" w14:textId="77777777" w:rsidR="00765784" w:rsidRDefault="00765784" w:rsidP="00765784">
      <w:pPr>
        <w:shd w:val="clear" w:color="auto" w:fill="FFFFFF"/>
        <w:suppressAutoHyphens w:val="0"/>
        <w:ind w:firstLine="720"/>
        <w:rPr>
          <w:rFonts w:eastAsia="Times New Roman" w:cs="Arial"/>
          <w:b/>
          <w:bCs/>
          <w:color w:val="000000"/>
        </w:rPr>
      </w:pPr>
      <w:r w:rsidRPr="00881BD3">
        <w:rPr>
          <w:rFonts w:eastAsia="Times New Roman" w:cs="Arial"/>
          <w:b/>
          <w:bCs/>
          <w:color w:val="000000"/>
        </w:rPr>
        <w:t>Thanks be to God.</w:t>
      </w:r>
    </w:p>
    <w:p w14:paraId="34F36413" w14:textId="77777777" w:rsidR="0085261B" w:rsidRPr="00881BD3" w:rsidRDefault="0085261B" w:rsidP="00765784">
      <w:pPr>
        <w:shd w:val="clear" w:color="auto" w:fill="FFFFFF"/>
        <w:suppressAutoHyphens w:val="0"/>
        <w:ind w:firstLine="720"/>
        <w:rPr>
          <w:rFonts w:eastAsia="Times New Roman" w:cs="Arial"/>
          <w:b/>
          <w:bCs/>
          <w:color w:val="000000"/>
        </w:rPr>
      </w:pPr>
    </w:p>
    <w:p w14:paraId="15C41AFD" w14:textId="77777777" w:rsidR="00765784" w:rsidRPr="00881BD3" w:rsidRDefault="00765784" w:rsidP="00765784">
      <w:pPr>
        <w:shd w:val="clear" w:color="auto" w:fill="FFFFFF"/>
        <w:ind w:left="720"/>
        <w:rPr>
          <w:rFonts w:eastAsia="Times New Roman" w:cs="Arial"/>
        </w:rPr>
      </w:pPr>
      <w:r w:rsidRPr="00881BD3">
        <w:rPr>
          <w:rFonts w:eastAsia="Times New Roman" w:cs="Arial"/>
        </w:rPr>
        <w:t>We are growing disciples who…</w:t>
      </w:r>
    </w:p>
    <w:p w14:paraId="1F4C0C51" w14:textId="77777777" w:rsidR="00765784" w:rsidRPr="00881BD3" w:rsidRDefault="00765784" w:rsidP="00765784">
      <w:pPr>
        <w:shd w:val="clear" w:color="auto" w:fill="FFFFFF"/>
        <w:ind w:firstLine="720"/>
        <w:rPr>
          <w:rFonts w:eastAsia="Times New Roman" w:cs="Arial"/>
          <w:b/>
          <w:bCs/>
        </w:rPr>
      </w:pPr>
      <w:r w:rsidRPr="00881BD3">
        <w:rPr>
          <w:rFonts w:eastAsia="Times New Roman" w:cs="Arial"/>
          <w:b/>
          <w:bCs/>
        </w:rPr>
        <w:t>Welcome, Worship and Walk with Christ</w:t>
      </w:r>
    </w:p>
    <w:sectPr w:rsidR="00765784" w:rsidRPr="00881BD3" w:rsidSect="003B5097">
      <w:pgSz w:w="10080" w:h="12240" w:orient="landscape" w:code="5"/>
      <w:pgMar w:top="432" w:right="360" w:bottom="432" w:left="360" w:header="0" w:footer="0" w:gutter="0"/>
      <w:paperSrc w:first="7" w:other="7"/>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neva">
    <w:panose1 w:val="00000000000000000000"/>
    <w:charset w:val="4D"/>
    <w:family w:val="auto"/>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36DB7"/>
    <w:multiLevelType w:val="multilevel"/>
    <w:tmpl w:val="AA04EF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6225394"/>
    <w:multiLevelType w:val="multilevel"/>
    <w:tmpl w:val="139E19CA"/>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47831158">
    <w:abstractNumId w:val="1"/>
  </w:num>
  <w:num w:numId="2" w16cid:durableId="1743021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autoHyphenation/>
  <w:hyphenationZone w:val="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2CA"/>
    <w:rsid w:val="0001253A"/>
    <w:rsid w:val="00024483"/>
    <w:rsid w:val="00033FAF"/>
    <w:rsid w:val="0005483D"/>
    <w:rsid w:val="00097164"/>
    <w:rsid w:val="00106D71"/>
    <w:rsid w:val="001072B6"/>
    <w:rsid w:val="00132159"/>
    <w:rsid w:val="00155E31"/>
    <w:rsid w:val="00192390"/>
    <w:rsid w:val="001D472F"/>
    <w:rsid w:val="001E2605"/>
    <w:rsid w:val="0020089C"/>
    <w:rsid w:val="00222383"/>
    <w:rsid w:val="00266056"/>
    <w:rsid w:val="002746EB"/>
    <w:rsid w:val="00274E3B"/>
    <w:rsid w:val="00281C09"/>
    <w:rsid w:val="002915CA"/>
    <w:rsid w:val="00292131"/>
    <w:rsid w:val="002A336C"/>
    <w:rsid w:val="002D62D6"/>
    <w:rsid w:val="00303F6F"/>
    <w:rsid w:val="00324BD9"/>
    <w:rsid w:val="00340104"/>
    <w:rsid w:val="00341832"/>
    <w:rsid w:val="003702CA"/>
    <w:rsid w:val="003B5097"/>
    <w:rsid w:val="003F57E6"/>
    <w:rsid w:val="004115B3"/>
    <w:rsid w:val="00430DBC"/>
    <w:rsid w:val="00433342"/>
    <w:rsid w:val="00434DFB"/>
    <w:rsid w:val="0049105B"/>
    <w:rsid w:val="004A7C23"/>
    <w:rsid w:val="004B2A14"/>
    <w:rsid w:val="004B4051"/>
    <w:rsid w:val="005348F5"/>
    <w:rsid w:val="00551172"/>
    <w:rsid w:val="00560B56"/>
    <w:rsid w:val="00582AA8"/>
    <w:rsid w:val="00592850"/>
    <w:rsid w:val="005A3D81"/>
    <w:rsid w:val="005D2612"/>
    <w:rsid w:val="005F0216"/>
    <w:rsid w:val="0060019F"/>
    <w:rsid w:val="00612647"/>
    <w:rsid w:val="00614901"/>
    <w:rsid w:val="00645BD8"/>
    <w:rsid w:val="00661EEC"/>
    <w:rsid w:val="00696C8B"/>
    <w:rsid w:val="006B5FDB"/>
    <w:rsid w:val="006C7AB2"/>
    <w:rsid w:val="006E4D54"/>
    <w:rsid w:val="00704A5F"/>
    <w:rsid w:val="007256A4"/>
    <w:rsid w:val="007300AB"/>
    <w:rsid w:val="00765784"/>
    <w:rsid w:val="007821A5"/>
    <w:rsid w:val="00792999"/>
    <w:rsid w:val="007E699B"/>
    <w:rsid w:val="0080511D"/>
    <w:rsid w:val="0085102D"/>
    <w:rsid w:val="0085261B"/>
    <w:rsid w:val="00863F20"/>
    <w:rsid w:val="00881BD3"/>
    <w:rsid w:val="008832F0"/>
    <w:rsid w:val="008E0EDE"/>
    <w:rsid w:val="00912DFF"/>
    <w:rsid w:val="00920ABE"/>
    <w:rsid w:val="009401CC"/>
    <w:rsid w:val="00956D76"/>
    <w:rsid w:val="009619CF"/>
    <w:rsid w:val="00963C22"/>
    <w:rsid w:val="00976B20"/>
    <w:rsid w:val="00982959"/>
    <w:rsid w:val="009A164A"/>
    <w:rsid w:val="009F063F"/>
    <w:rsid w:val="009F79D3"/>
    <w:rsid w:val="00A013A0"/>
    <w:rsid w:val="00A728BF"/>
    <w:rsid w:val="00A73FE5"/>
    <w:rsid w:val="00A76ADA"/>
    <w:rsid w:val="00AA2CB3"/>
    <w:rsid w:val="00AB25FE"/>
    <w:rsid w:val="00AC57DC"/>
    <w:rsid w:val="00B25861"/>
    <w:rsid w:val="00B54D75"/>
    <w:rsid w:val="00B71A56"/>
    <w:rsid w:val="00BC5B13"/>
    <w:rsid w:val="00C107BD"/>
    <w:rsid w:val="00C33908"/>
    <w:rsid w:val="00C560D9"/>
    <w:rsid w:val="00C6682B"/>
    <w:rsid w:val="00C85803"/>
    <w:rsid w:val="00CE5E64"/>
    <w:rsid w:val="00D252F8"/>
    <w:rsid w:val="00D74636"/>
    <w:rsid w:val="00DF3CA7"/>
    <w:rsid w:val="00E20BEC"/>
    <w:rsid w:val="00E3799A"/>
    <w:rsid w:val="00E83359"/>
    <w:rsid w:val="00E941AB"/>
    <w:rsid w:val="00E973F0"/>
    <w:rsid w:val="00EE3817"/>
    <w:rsid w:val="00EF2A1D"/>
    <w:rsid w:val="00F02BAA"/>
    <w:rsid w:val="00F11A13"/>
    <w:rsid w:val="00F148D6"/>
    <w:rsid w:val="00F230E3"/>
    <w:rsid w:val="00F43EDE"/>
    <w:rsid w:val="00F767BE"/>
    <w:rsid w:val="00F940FF"/>
    <w:rsid w:val="00FE4B2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0DF5F"/>
  <w15:docId w15:val="{4C0A2BA4-3D68-485D-BCF3-700D23B10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HAnsi"/>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B6E"/>
  </w:style>
  <w:style w:type="paragraph" w:styleId="Heading1">
    <w:name w:val="heading 1"/>
    <w:basedOn w:val="Normal"/>
    <w:next w:val="Normal"/>
    <w:link w:val="Heading1Char"/>
    <w:uiPriority w:val="9"/>
    <w:qFormat/>
    <w:rsid w:val="00EC5A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0202A"/>
    <w:pPr>
      <w:spacing w:beforeAutospacing="1"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821D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F910B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313E12"/>
    <w:rPr>
      <w:rFonts w:ascii="Arial" w:hAnsi="Arial"/>
      <w:smallCaps/>
      <w:color w:val="auto"/>
      <w:sz w:val="24"/>
      <w:u w:val="none"/>
    </w:rPr>
  </w:style>
  <w:style w:type="character" w:styleId="BookTitle">
    <w:name w:val="Book Title"/>
    <w:basedOn w:val="DefaultParagraphFont"/>
    <w:uiPriority w:val="33"/>
    <w:qFormat/>
    <w:rsid w:val="00890ED1"/>
    <w:rPr>
      <w:rFonts w:asciiTheme="minorHAnsi" w:hAnsiTheme="minorHAnsi"/>
      <w:b w:val="0"/>
      <w:bCs/>
      <w:smallCaps/>
      <w:spacing w:val="5"/>
      <w:sz w:val="24"/>
    </w:rPr>
  </w:style>
  <w:style w:type="character" w:styleId="IntenseReference">
    <w:name w:val="Intense Reference"/>
    <w:basedOn w:val="DefaultParagraphFont"/>
    <w:uiPriority w:val="32"/>
    <w:qFormat/>
    <w:rsid w:val="00313E12"/>
    <w:rPr>
      <w:rFonts w:ascii="Arial" w:hAnsi="Arial"/>
      <w:b w:val="0"/>
      <w:bCs/>
      <w:smallCaps/>
      <w:color w:val="auto"/>
      <w:spacing w:val="5"/>
      <w:u w:val="none"/>
    </w:rPr>
  </w:style>
  <w:style w:type="character" w:customStyle="1" w:styleId="FooterChar">
    <w:name w:val="Footer Char"/>
    <w:basedOn w:val="DefaultParagraphFont"/>
    <w:link w:val="Footer"/>
    <w:uiPriority w:val="99"/>
    <w:qFormat/>
    <w:rsid w:val="00105BD0"/>
    <w:rPr>
      <w:rFonts w:eastAsia="Times New Roman" w:cs="Arial"/>
    </w:rPr>
  </w:style>
  <w:style w:type="character" w:customStyle="1" w:styleId="BalloonTextChar">
    <w:name w:val="Balloon Text Char"/>
    <w:basedOn w:val="DefaultParagraphFont"/>
    <w:link w:val="BalloonText"/>
    <w:uiPriority w:val="99"/>
    <w:semiHidden/>
    <w:qFormat/>
    <w:rsid w:val="00105BD0"/>
    <w:rPr>
      <w:rFonts w:ascii="Tahoma" w:hAnsi="Tahoma" w:cs="Tahoma"/>
      <w:sz w:val="16"/>
      <w:szCs w:val="16"/>
    </w:rPr>
  </w:style>
  <w:style w:type="character" w:styleId="Strong">
    <w:name w:val="Strong"/>
    <w:basedOn w:val="DefaultParagraphFont"/>
    <w:uiPriority w:val="22"/>
    <w:qFormat/>
    <w:rsid w:val="00EB1A44"/>
    <w:rPr>
      <w:b/>
      <w:bCs/>
    </w:rPr>
  </w:style>
  <w:style w:type="character" w:styleId="Hyperlink">
    <w:name w:val="Hyperlink"/>
    <w:basedOn w:val="DefaultParagraphFont"/>
    <w:uiPriority w:val="99"/>
    <w:unhideWhenUsed/>
    <w:rsid w:val="00C736B3"/>
    <w:rPr>
      <w:color w:val="0000FF" w:themeColor="hyperlink"/>
      <w:u w:val="single"/>
    </w:rPr>
  </w:style>
  <w:style w:type="character" w:styleId="Emphasis">
    <w:name w:val="Emphasis"/>
    <w:basedOn w:val="DefaultParagraphFont"/>
    <w:uiPriority w:val="20"/>
    <w:qFormat/>
    <w:rsid w:val="002701A1"/>
    <w:rPr>
      <w:i/>
      <w:iCs/>
    </w:rPr>
  </w:style>
  <w:style w:type="character" w:customStyle="1" w:styleId="Heading2Char">
    <w:name w:val="Heading 2 Char"/>
    <w:basedOn w:val="DefaultParagraphFont"/>
    <w:link w:val="Heading2"/>
    <w:uiPriority w:val="9"/>
    <w:qFormat/>
    <w:rsid w:val="0010202A"/>
    <w:rPr>
      <w:rFonts w:ascii="Times New Roman" w:eastAsia="Times New Roman" w:hAnsi="Times New Roman" w:cs="Times New Roman"/>
      <w:b/>
      <w:bCs/>
      <w:sz w:val="36"/>
      <w:szCs w:val="36"/>
    </w:rPr>
  </w:style>
  <w:style w:type="character" w:customStyle="1" w:styleId="apple-converted-space">
    <w:name w:val="apple-converted-space"/>
    <w:basedOn w:val="DefaultParagraphFont"/>
    <w:qFormat/>
    <w:rsid w:val="004C2596"/>
  </w:style>
  <w:style w:type="character" w:customStyle="1" w:styleId="Heading1Char">
    <w:name w:val="Heading 1 Char"/>
    <w:basedOn w:val="DefaultParagraphFont"/>
    <w:link w:val="Heading1"/>
    <w:uiPriority w:val="9"/>
    <w:qFormat/>
    <w:rsid w:val="00EC5A7B"/>
    <w:rPr>
      <w:rFonts w:asciiTheme="majorHAnsi" w:eastAsiaTheme="majorEastAsia" w:hAnsiTheme="majorHAnsi" w:cstheme="majorBidi"/>
      <w:b/>
      <w:bCs/>
      <w:color w:val="365F91" w:themeColor="accent1" w:themeShade="BF"/>
      <w:sz w:val="28"/>
      <w:szCs w:val="28"/>
    </w:rPr>
  </w:style>
  <w:style w:type="character" w:customStyle="1" w:styleId="role">
    <w:name w:val="role"/>
    <w:basedOn w:val="DefaultParagraphFont"/>
    <w:qFormat/>
    <w:rsid w:val="00CB21DF"/>
  </w:style>
  <w:style w:type="character" w:customStyle="1" w:styleId="HeaderChar">
    <w:name w:val="Header Char"/>
    <w:basedOn w:val="DefaultParagraphFont"/>
    <w:link w:val="Header"/>
    <w:uiPriority w:val="99"/>
    <w:qFormat/>
    <w:rsid w:val="00233051"/>
  </w:style>
  <w:style w:type="character" w:customStyle="1" w:styleId="redtext">
    <w:name w:val="redtext"/>
    <w:basedOn w:val="DefaultParagraphFont"/>
    <w:qFormat/>
    <w:rsid w:val="00933E9C"/>
  </w:style>
  <w:style w:type="character" w:customStyle="1" w:styleId="Heading3Char">
    <w:name w:val="Heading 3 Char"/>
    <w:basedOn w:val="DefaultParagraphFont"/>
    <w:link w:val="Heading3"/>
    <w:uiPriority w:val="9"/>
    <w:semiHidden/>
    <w:qFormat/>
    <w:rsid w:val="005821D1"/>
    <w:rPr>
      <w:rFonts w:asciiTheme="majorHAnsi" w:eastAsiaTheme="majorEastAsia" w:hAnsiTheme="majorHAnsi" w:cstheme="majorBidi"/>
      <w:color w:val="243F60" w:themeColor="accent1" w:themeShade="7F"/>
    </w:rPr>
  </w:style>
  <w:style w:type="character" w:customStyle="1" w:styleId="tab">
    <w:name w:val="tab"/>
    <w:basedOn w:val="DefaultParagraphFont"/>
    <w:qFormat/>
    <w:rsid w:val="00F86EE7"/>
  </w:style>
  <w:style w:type="character" w:customStyle="1" w:styleId="m2793762930370189536gmail-text">
    <w:name w:val="m_2793762930370189536gmail-text"/>
    <w:basedOn w:val="DefaultParagraphFont"/>
    <w:qFormat/>
    <w:rsid w:val="006A3B42"/>
  </w:style>
  <w:style w:type="character" w:customStyle="1" w:styleId="m2793762930370189536gmail-small-caps">
    <w:name w:val="m_2793762930370189536gmail-small-caps"/>
    <w:basedOn w:val="DefaultParagraphFont"/>
    <w:qFormat/>
    <w:rsid w:val="006A3B42"/>
  </w:style>
  <w:style w:type="character" w:customStyle="1" w:styleId="m2793762930370189536gmail-indent-1-breaks">
    <w:name w:val="m_2793762930370189536gmail-indent-1-breaks"/>
    <w:basedOn w:val="DefaultParagraphFont"/>
    <w:qFormat/>
    <w:rsid w:val="006A3B42"/>
  </w:style>
  <w:style w:type="character" w:customStyle="1" w:styleId="m-3303011617555846237gmail-chapternum">
    <w:name w:val="m_-3303011617555846237gmail-chapternum"/>
    <w:basedOn w:val="DefaultParagraphFont"/>
    <w:qFormat/>
    <w:rsid w:val="00070BE9"/>
  </w:style>
  <w:style w:type="character" w:customStyle="1" w:styleId="m-3303011617555846237gmail-text">
    <w:name w:val="m_-3303011617555846237gmail-text"/>
    <w:basedOn w:val="DefaultParagraphFont"/>
    <w:qFormat/>
    <w:rsid w:val="00070BE9"/>
  </w:style>
  <w:style w:type="character" w:customStyle="1" w:styleId="m-3303011617555846237gmail-indent-1-breaks">
    <w:name w:val="m_-3303011617555846237gmail-indent-1-breaks"/>
    <w:basedOn w:val="DefaultParagraphFont"/>
    <w:qFormat/>
    <w:rsid w:val="00070BE9"/>
  </w:style>
  <w:style w:type="character" w:customStyle="1" w:styleId="m-3303011617555846237gmail-small-caps">
    <w:name w:val="m_-3303011617555846237gmail-small-caps"/>
    <w:basedOn w:val="DefaultParagraphFont"/>
    <w:qFormat/>
    <w:rsid w:val="00070BE9"/>
  </w:style>
  <w:style w:type="character" w:customStyle="1" w:styleId="Heading4Char">
    <w:name w:val="Heading 4 Char"/>
    <w:basedOn w:val="DefaultParagraphFont"/>
    <w:link w:val="Heading4"/>
    <w:uiPriority w:val="9"/>
    <w:qFormat/>
    <w:rsid w:val="00F910B1"/>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qFormat/>
    <w:rsid w:val="00CF7228"/>
    <w:rPr>
      <w:color w:val="605E5C"/>
      <w:shd w:val="clear" w:color="auto" w:fill="E1DFDD"/>
    </w:rPr>
  </w:style>
  <w:style w:type="character" w:customStyle="1" w:styleId="clovercustom">
    <w:name w:val="clovercustom"/>
    <w:basedOn w:val="DefaultParagraphFont"/>
    <w:qFormat/>
    <w:rsid w:val="00F609D3"/>
  </w:style>
  <w:style w:type="character" w:customStyle="1" w:styleId="refrain">
    <w:name w:val="refrain"/>
    <w:basedOn w:val="DefaultParagraphFont"/>
    <w:qFormat/>
    <w:rsid w:val="00D8791D"/>
  </w:style>
  <w:style w:type="character" w:customStyle="1" w:styleId="text">
    <w:name w:val="text"/>
    <w:basedOn w:val="DefaultParagraphFont"/>
    <w:qFormat/>
    <w:rsid w:val="009860EC"/>
  </w:style>
  <w:style w:type="character" w:customStyle="1" w:styleId="indent-1-breaks">
    <w:name w:val="indent-1-breaks"/>
    <w:basedOn w:val="DefaultParagraphFont"/>
    <w:qFormat/>
    <w:rsid w:val="009860EC"/>
  </w:style>
  <w:style w:type="character" w:customStyle="1" w:styleId="language">
    <w:name w:val="language"/>
    <w:basedOn w:val="DefaultParagraphFont"/>
    <w:qFormat/>
    <w:rsid w:val="00A614A5"/>
  </w:style>
  <w:style w:type="character" w:customStyle="1" w:styleId="vv">
    <w:name w:val="vv"/>
    <w:basedOn w:val="DefaultParagraphFont"/>
    <w:qFormat/>
    <w:rsid w:val="00A514C5"/>
  </w:style>
  <w:style w:type="character" w:customStyle="1" w:styleId="sc">
    <w:name w:val="sc"/>
    <w:basedOn w:val="DefaultParagraphFont"/>
    <w:qFormat/>
    <w:rsid w:val="00403ADE"/>
  </w:style>
  <w:style w:type="character" w:customStyle="1" w:styleId="thinspace">
    <w:name w:val="thinspace"/>
    <w:basedOn w:val="DefaultParagraphFont"/>
    <w:qFormat/>
    <w:rsid w:val="00857989"/>
  </w:style>
  <w:style w:type="character" w:customStyle="1" w:styleId="cc">
    <w:name w:val="cc"/>
    <w:basedOn w:val="DefaultParagraphFont"/>
    <w:qFormat/>
    <w:rsid w:val="007F2F4E"/>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Footer">
    <w:name w:val="footer"/>
    <w:basedOn w:val="Normal"/>
    <w:link w:val="FooterChar"/>
    <w:uiPriority w:val="99"/>
    <w:unhideWhenUsed/>
    <w:rsid w:val="00105BD0"/>
    <w:pPr>
      <w:tabs>
        <w:tab w:val="center" w:pos="4680"/>
        <w:tab w:val="right" w:pos="9360"/>
      </w:tabs>
    </w:pPr>
    <w:rPr>
      <w:rFonts w:eastAsia="Times New Roman" w:cs="Arial"/>
    </w:rPr>
  </w:style>
  <w:style w:type="paragraph" w:styleId="BalloonText">
    <w:name w:val="Balloon Text"/>
    <w:basedOn w:val="Normal"/>
    <w:link w:val="BalloonTextChar"/>
    <w:uiPriority w:val="99"/>
    <w:semiHidden/>
    <w:unhideWhenUsed/>
    <w:qFormat/>
    <w:rsid w:val="00105BD0"/>
    <w:rPr>
      <w:rFonts w:ascii="Tahoma" w:hAnsi="Tahoma" w:cs="Tahoma"/>
      <w:sz w:val="16"/>
      <w:szCs w:val="16"/>
    </w:rPr>
  </w:style>
  <w:style w:type="paragraph" w:styleId="NoSpacing">
    <w:name w:val="No Spacing"/>
    <w:uiPriority w:val="1"/>
    <w:qFormat/>
    <w:rsid w:val="00FD2325"/>
  </w:style>
  <w:style w:type="paragraph" w:styleId="ListParagraph">
    <w:name w:val="List Paragraph"/>
    <w:basedOn w:val="Normal"/>
    <w:uiPriority w:val="34"/>
    <w:qFormat/>
    <w:rsid w:val="0010202A"/>
    <w:pPr>
      <w:ind w:left="720"/>
      <w:contextualSpacing/>
    </w:pPr>
    <w:rPr>
      <w:rFonts w:ascii="Times New Roman" w:eastAsia="Times New Roman" w:hAnsi="Times New Roman" w:cs="Times New Roman"/>
      <w:color w:val="000000"/>
      <w:kern w:val="2"/>
      <w:sz w:val="20"/>
      <w:szCs w:val="20"/>
    </w:rPr>
  </w:style>
  <w:style w:type="paragraph" w:styleId="NormalWeb">
    <w:name w:val="Normal (Web)"/>
    <w:basedOn w:val="Normal"/>
    <w:uiPriority w:val="99"/>
    <w:unhideWhenUsed/>
    <w:qFormat/>
    <w:rsid w:val="004C2596"/>
    <w:pPr>
      <w:spacing w:beforeAutospacing="1" w:afterAutospacing="1"/>
    </w:pPr>
    <w:rPr>
      <w:rFonts w:ascii="Times New Roman" w:eastAsia="Times New Roman" w:hAnsi="Times New Roman" w:cs="Times New Roman"/>
    </w:rPr>
  </w:style>
  <w:style w:type="paragraph" w:styleId="ListBullet">
    <w:name w:val="List Bullet"/>
    <w:basedOn w:val="Normal"/>
    <w:uiPriority w:val="99"/>
    <w:unhideWhenUsed/>
    <w:rsid w:val="000C05D4"/>
    <w:pPr>
      <w:numPr>
        <w:numId w:val="1"/>
      </w:numPr>
      <w:contextualSpacing/>
    </w:pPr>
  </w:style>
  <w:style w:type="paragraph" w:styleId="Header">
    <w:name w:val="header"/>
    <w:basedOn w:val="Normal"/>
    <w:link w:val="HeaderChar"/>
    <w:uiPriority w:val="99"/>
    <w:unhideWhenUsed/>
    <w:rsid w:val="00233051"/>
    <w:pPr>
      <w:tabs>
        <w:tab w:val="center" w:pos="4680"/>
        <w:tab w:val="right" w:pos="9360"/>
      </w:tabs>
    </w:pPr>
  </w:style>
  <w:style w:type="paragraph" w:customStyle="1" w:styleId="m2793762930370189536gmail-msonospacing">
    <w:name w:val="m_2793762930370189536gmail-msonospacing"/>
    <w:basedOn w:val="Normal"/>
    <w:qFormat/>
    <w:rsid w:val="006A3B42"/>
    <w:pPr>
      <w:spacing w:beforeAutospacing="1" w:afterAutospacing="1"/>
    </w:pPr>
    <w:rPr>
      <w:rFonts w:ascii="Times New Roman" w:eastAsia="Times New Roman" w:hAnsi="Times New Roman" w:cs="Times New Roman"/>
    </w:rPr>
  </w:style>
  <w:style w:type="paragraph" w:customStyle="1" w:styleId="m-3303011617555846237gmail-msonospacing">
    <w:name w:val="m_-3303011617555846237gmail-msonospacing"/>
    <w:basedOn w:val="Normal"/>
    <w:qFormat/>
    <w:rsid w:val="00070BE9"/>
    <w:pPr>
      <w:spacing w:beforeAutospacing="1" w:afterAutospacing="1"/>
    </w:pPr>
    <w:rPr>
      <w:rFonts w:ascii="Times New Roman" w:eastAsia="Times New Roman" w:hAnsi="Times New Roman" w:cs="Times New Roman"/>
    </w:rPr>
  </w:style>
  <w:style w:type="paragraph" w:customStyle="1" w:styleId="m4802645699091816651gmail-msonospacing">
    <w:name w:val="m_4802645699091816651gmail-msonospacing"/>
    <w:basedOn w:val="Normal"/>
    <w:qFormat/>
    <w:rsid w:val="00371472"/>
    <w:pPr>
      <w:spacing w:beforeAutospacing="1" w:afterAutospacing="1"/>
    </w:pPr>
    <w:rPr>
      <w:rFonts w:ascii="Times New Roman" w:eastAsia="Times New Roman" w:hAnsi="Times New Roman" w:cs="Times New Roman"/>
    </w:rPr>
  </w:style>
  <w:style w:type="paragraph" w:customStyle="1" w:styleId="msotitle3">
    <w:name w:val="msotitle3"/>
    <w:qFormat/>
    <w:rsid w:val="00341FF9"/>
    <w:pPr>
      <w:spacing w:line="257" w:lineRule="auto"/>
    </w:pPr>
    <w:rPr>
      <w:rFonts w:ascii="Garamond" w:eastAsia="Times New Roman" w:hAnsi="Garamond" w:cs="Times New Roman"/>
      <w:smallCaps/>
      <w:color w:val="000000"/>
      <w:kern w:val="2"/>
      <w:sz w:val="52"/>
      <w:szCs w:val="52"/>
      <w14:ligatures w14:val="standard"/>
      <w14:cntxtAlts/>
    </w:rPr>
  </w:style>
  <w:style w:type="paragraph" w:customStyle="1" w:styleId="line">
    <w:name w:val="line"/>
    <w:basedOn w:val="Normal"/>
    <w:qFormat/>
    <w:rsid w:val="009860EC"/>
    <w:pPr>
      <w:spacing w:beforeAutospacing="1" w:afterAutospacing="1"/>
    </w:pPr>
    <w:rPr>
      <w:rFonts w:ascii="Times New Roman" w:eastAsia="Times New Roman" w:hAnsi="Times New Roman" w:cs="Times New Roman"/>
    </w:rPr>
  </w:style>
  <w:style w:type="paragraph" w:customStyle="1" w:styleId="indent">
    <w:name w:val="indent"/>
    <w:basedOn w:val="Normal"/>
    <w:uiPriority w:val="99"/>
    <w:qFormat/>
    <w:rsid w:val="003644BF"/>
    <w:pPr>
      <w:ind w:left="720"/>
    </w:pPr>
    <w:rPr>
      <w:rFonts w:ascii="Geneva" w:eastAsiaTheme="minorEastAsia" w:hAnsi="Geneva" w:cs="Geneva"/>
      <w:lang w:val="en-AU"/>
    </w:rPr>
  </w:style>
  <w:style w:type="paragraph" w:customStyle="1" w:styleId="text-small">
    <w:name w:val="text-small"/>
    <w:basedOn w:val="Normal"/>
    <w:qFormat/>
    <w:rsid w:val="00D571DB"/>
    <w:pPr>
      <w:spacing w:beforeAutospacing="1"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majorFont>
      <a:minorFont>
        <a:latin typeface="Arial"/>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D2201-D204-440A-9183-7D74C109A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6</Pages>
  <Words>1219</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dc:creator>
  <dc:description/>
  <cp:lastModifiedBy>Dawn Lindberg</cp:lastModifiedBy>
  <cp:revision>9</cp:revision>
  <cp:lastPrinted>2026-10-29T14:51:00Z</cp:lastPrinted>
  <dcterms:created xsi:type="dcterms:W3CDTF">2026-10-27T17:51:00Z</dcterms:created>
  <dcterms:modified xsi:type="dcterms:W3CDTF">2026-10-29T14:57:00Z</dcterms:modified>
  <dc:language>en-US</dc:language>
</cp:coreProperties>
</file>