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3894D" w14:textId="140F26D0" w:rsidR="00F5351D" w:rsidRDefault="00B42F7B">
      <w:pPr>
        <w:shd w:val="clear" w:color="auto" w:fill="FFFFFF"/>
        <w:spacing w:after="0" w:line="240" w:lineRule="auto"/>
        <w:rPr>
          <w:sz w:val="36"/>
          <w:szCs w:val="36"/>
        </w:rPr>
      </w:pPr>
      <w:bookmarkStart w:id="0" w:name="_Hlk207716064"/>
      <w:bookmarkStart w:id="1" w:name="_Hlk208305627"/>
      <w:bookmarkStart w:id="2" w:name="_Hlk209440067"/>
      <w:bookmarkStart w:id="3" w:name="_Hlk212466638"/>
      <w:bookmarkStart w:id="4" w:name="_Hlk213068865"/>
      <w:bookmarkStart w:id="5" w:name="_Hlk212627118"/>
      <w:bookmarkStart w:id="6" w:name="_Hlk214531743"/>
      <w:bookmarkStart w:id="7" w:name="_Hlk215565137"/>
      <w:bookmarkStart w:id="8" w:name="_Hlk216259787"/>
      <w:bookmarkStart w:id="9" w:name="_Hlk216697692"/>
      <w:bookmarkStart w:id="10" w:name="_Hlk210812525"/>
      <w:bookmarkStart w:id="11" w:name="_Hlk210726411"/>
      <w:bookmarkStart w:id="12" w:name="_Hlk212467274"/>
      <w:bookmarkStart w:id="13" w:name="_Hlk213145469"/>
      <w:bookmarkStart w:id="14" w:name="_Hlk219190830"/>
      <w:r>
        <w:rPr>
          <w:rFonts w:ascii="Arial" w:eastAsia="Times New Roman" w:hAnsi="Arial" w:cs="Arial"/>
          <w:b/>
          <w:bCs/>
          <w:noProof/>
          <w:sz w:val="36"/>
          <w:szCs w:val="36"/>
        </w:rPr>
        <w:drawing>
          <wp:anchor distT="0" distB="20955" distL="114300" distR="26670" simplePos="0" relativeHeight="2" behindDoc="0" locked="0" layoutInCell="0" allowOverlap="1" wp14:anchorId="02BA5EB8" wp14:editId="2E9BCC90">
            <wp:simplePos x="0" y="0"/>
            <wp:positionH relativeFrom="column">
              <wp:posOffset>4251960</wp:posOffset>
            </wp:positionH>
            <wp:positionV relativeFrom="paragraph">
              <wp:posOffset>0</wp:posOffset>
            </wp:positionV>
            <wp:extent cx="1630680" cy="594995"/>
            <wp:effectExtent l="0" t="0" r="7620" b="0"/>
            <wp:wrapTight wrapText="bothSides">
              <wp:wrapPolygon edited="0">
                <wp:start x="0" y="0"/>
                <wp:lineTo x="0" y="20747"/>
                <wp:lineTo x="21449" y="20747"/>
                <wp:lineTo x="2144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5" cstate="print">
                      <a:extLst>
                        <a:ext uri="{28A0092B-C50C-407E-A947-70E740481C1C}">
                          <a14:useLocalDpi xmlns:a14="http://schemas.microsoft.com/office/drawing/2010/main" val="0"/>
                        </a:ext>
                      </a:extLst>
                    </a:blip>
                    <a:srcRect l="-556" r="-827"/>
                    <a:stretch>
                      <a:fillRect/>
                    </a:stretch>
                  </pic:blipFill>
                  <pic:spPr bwMode="auto">
                    <a:xfrm>
                      <a:off x="0" y="0"/>
                      <a:ext cx="1630680" cy="594995"/>
                    </a:xfrm>
                    <a:prstGeom prst="rect">
                      <a:avLst/>
                    </a:prstGeom>
                    <a:noFill/>
                    <a:ln>
                      <a:noFill/>
                    </a:ln>
                    <a:effectLst>
                      <a:softEdge rad="12600"/>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2532F">
        <w:rPr>
          <w:rFonts w:ascii="Arial" w:eastAsia="Times New Roman" w:hAnsi="Arial" w:cs="Arial"/>
          <w:b/>
          <w:bCs/>
          <w:sz w:val="36"/>
          <w:szCs w:val="36"/>
        </w:rPr>
        <w:t>Pride Sunday</w:t>
      </w:r>
    </w:p>
    <w:p w14:paraId="1AE73301" w14:textId="3597CAAD" w:rsidR="00F5351D" w:rsidRDefault="00000000">
      <w:pPr>
        <w:spacing w:after="0" w:line="240" w:lineRule="auto"/>
        <w:rPr>
          <w:rFonts w:ascii="Arial" w:eastAsia="Arial" w:hAnsi="Arial" w:cs="Arial"/>
          <w:sz w:val="24"/>
          <w:szCs w:val="24"/>
        </w:rPr>
      </w:pPr>
      <w:r>
        <w:rPr>
          <w:rFonts w:ascii="Arial" w:eastAsia="Arial" w:hAnsi="Arial" w:cs="Arial"/>
          <w:sz w:val="24"/>
          <w:szCs w:val="24"/>
        </w:rPr>
        <w:t>Peace Lutheran Church</w:t>
      </w:r>
    </w:p>
    <w:p w14:paraId="329C73B9" w14:textId="7F23217E" w:rsidR="00F5351D" w:rsidRDefault="00000000">
      <w:pPr>
        <w:shd w:val="clear" w:color="auto" w:fill="FFFFFF"/>
        <w:spacing w:after="0" w:line="240" w:lineRule="auto"/>
        <w:rPr>
          <w:rFonts w:ascii="Arial" w:eastAsia="Times New Roman" w:hAnsi="Arial" w:cs="Arial"/>
          <w:b/>
          <w:bCs/>
          <w:sz w:val="32"/>
          <w:szCs w:val="32"/>
          <w:u w:val="single"/>
        </w:rPr>
      </w:pPr>
      <w:r>
        <w:rPr>
          <w:rFonts w:ascii="Arial" w:eastAsia="Arial" w:hAnsi="Arial" w:cs="Arial"/>
          <w:sz w:val="24"/>
          <w:szCs w:val="24"/>
        </w:rPr>
        <w:t xml:space="preserve">May </w:t>
      </w:r>
      <w:r w:rsidR="00E2532F">
        <w:rPr>
          <w:rFonts w:ascii="Arial" w:eastAsia="Arial" w:hAnsi="Arial" w:cs="Arial"/>
          <w:sz w:val="24"/>
          <w:szCs w:val="24"/>
        </w:rPr>
        <w:t>31</w:t>
      </w:r>
      <w:r>
        <w:rPr>
          <w:rFonts w:ascii="Arial" w:eastAsia="Arial" w:hAnsi="Arial" w:cs="Arial"/>
          <w:sz w:val="24"/>
          <w:szCs w:val="24"/>
        </w:rPr>
        <w:t>, 2026</w:t>
      </w:r>
    </w:p>
    <w:p w14:paraId="37104930" w14:textId="77777777" w:rsidR="00F5351D" w:rsidRDefault="00F5351D">
      <w:pPr>
        <w:shd w:val="clear" w:color="auto" w:fill="FFFFFF"/>
        <w:spacing w:after="0" w:line="240" w:lineRule="auto"/>
        <w:rPr>
          <w:rFonts w:ascii="Arial" w:eastAsia="Times New Roman" w:hAnsi="Arial" w:cs="Arial"/>
          <w:b/>
          <w:bCs/>
          <w:sz w:val="24"/>
          <w:szCs w:val="24"/>
          <w:u w:val="single"/>
        </w:rPr>
      </w:pPr>
    </w:p>
    <w:p w14:paraId="06D48D22"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 xml:space="preserve">Welcome to Peace! </w:t>
      </w:r>
    </w:p>
    <w:p w14:paraId="23370AE6" w14:textId="77777777" w:rsidR="00F5351D" w:rsidRDefault="00000000">
      <w:pPr>
        <w:spacing w:after="0" w:line="240" w:lineRule="auto"/>
        <w:ind w:left="720"/>
        <w:rPr>
          <w:rFonts w:ascii="Arial" w:eastAsia="Arial" w:hAnsi="Arial" w:cs="Arial"/>
          <w:i/>
          <w:iCs/>
        </w:rPr>
      </w:pPr>
      <w:r>
        <w:rPr>
          <w:rFonts w:ascii="Arial" w:eastAsia="Arial" w:hAnsi="Arial" w:cs="Arial"/>
          <w:i/>
          <w:iCs/>
        </w:rPr>
        <w:t xml:space="preserve">We are so glad you are here! Everything needed for worship will be projected on the screen. Below you will find a few notes about worship as well as announcements for upcoming events.   </w:t>
      </w:r>
    </w:p>
    <w:p w14:paraId="11A9E037" w14:textId="77777777" w:rsidR="00F5351D" w:rsidRDefault="00F5351D">
      <w:pPr>
        <w:shd w:val="clear" w:color="auto" w:fill="FFFFFF"/>
        <w:spacing w:after="0" w:line="240" w:lineRule="auto"/>
        <w:rPr>
          <w:rFonts w:ascii="Arial" w:eastAsia="Arial" w:hAnsi="Arial" w:cs="Arial"/>
          <w:b/>
          <w:bCs/>
          <w:sz w:val="20"/>
          <w:szCs w:val="20"/>
        </w:rPr>
      </w:pPr>
    </w:p>
    <w:p w14:paraId="0094B0AB" w14:textId="7753475B" w:rsidR="00F5351D" w:rsidRDefault="00000000">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 xml:space="preserve">Reading – </w:t>
      </w:r>
      <w:r w:rsidR="00E2532F">
        <w:rPr>
          <w:rFonts w:ascii="Arial" w:eastAsia="Arial" w:hAnsi="Arial" w:cs="Arial"/>
          <w:b/>
          <w:bCs/>
          <w:sz w:val="28"/>
          <w:szCs w:val="28"/>
        </w:rPr>
        <w:t>Isaiah 9:6-7</w:t>
      </w:r>
    </w:p>
    <w:p w14:paraId="526E5331" w14:textId="77777777" w:rsidR="00D6779D" w:rsidRPr="00D6779D" w:rsidRDefault="00D6779D" w:rsidP="00D6779D">
      <w:pPr>
        <w:shd w:val="clear" w:color="auto" w:fill="FFFFFF"/>
        <w:spacing w:after="0" w:line="240" w:lineRule="auto"/>
        <w:rPr>
          <w:rFonts w:ascii="Arial" w:eastAsia="Arial" w:hAnsi="Arial" w:cs="Arial"/>
          <w:b/>
          <w:bCs/>
          <w:sz w:val="20"/>
          <w:szCs w:val="20"/>
        </w:rPr>
      </w:pPr>
    </w:p>
    <w:p w14:paraId="407C62C1" w14:textId="1D73B0BA" w:rsidR="00D6779D" w:rsidRDefault="00E2532F" w:rsidP="00D6779D">
      <w:pPr>
        <w:shd w:val="clear" w:color="auto" w:fill="FFFFFF"/>
        <w:spacing w:after="0" w:line="240" w:lineRule="auto"/>
        <w:rPr>
          <w:rFonts w:ascii="Arial" w:eastAsia="Arial" w:hAnsi="Arial" w:cs="Arial"/>
          <w:b/>
          <w:bCs/>
          <w:sz w:val="28"/>
          <w:szCs w:val="28"/>
        </w:rPr>
      </w:pPr>
      <w:r>
        <w:rPr>
          <w:rFonts w:ascii="Arial" w:eastAsia="Arial" w:hAnsi="Arial" w:cs="Arial"/>
          <w:b/>
          <w:bCs/>
          <w:sz w:val="28"/>
          <w:szCs w:val="28"/>
        </w:rPr>
        <w:t>Gospel</w:t>
      </w:r>
      <w:r w:rsidR="00D6779D">
        <w:rPr>
          <w:rFonts w:ascii="Arial" w:eastAsia="Arial" w:hAnsi="Arial" w:cs="Arial"/>
          <w:b/>
          <w:bCs/>
          <w:sz w:val="28"/>
          <w:szCs w:val="28"/>
        </w:rPr>
        <w:t xml:space="preserve"> – </w:t>
      </w:r>
      <w:r>
        <w:rPr>
          <w:rFonts w:ascii="Arial" w:eastAsia="Arial" w:hAnsi="Arial" w:cs="Arial"/>
          <w:b/>
          <w:bCs/>
          <w:sz w:val="28"/>
          <w:szCs w:val="28"/>
        </w:rPr>
        <w:t>John 14:25-31</w:t>
      </w:r>
    </w:p>
    <w:p w14:paraId="634A48B1" w14:textId="77777777" w:rsidR="00F5351D" w:rsidRDefault="00F5351D">
      <w:pPr>
        <w:spacing w:after="0" w:line="240" w:lineRule="auto"/>
        <w:rPr>
          <w:rFonts w:ascii="Arial" w:eastAsia="Arial" w:hAnsi="Arial" w:cs="Arial"/>
          <w:sz w:val="20"/>
          <w:szCs w:val="20"/>
        </w:rPr>
      </w:pPr>
    </w:p>
    <w:p w14:paraId="33D38D76"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Hymns</w:t>
      </w:r>
    </w:p>
    <w:p w14:paraId="55E6C108" w14:textId="62C7B555" w:rsidR="00F5351D" w:rsidRDefault="00000000">
      <w:pPr>
        <w:spacing w:after="0" w:line="240" w:lineRule="auto"/>
        <w:rPr>
          <w:rFonts w:ascii="Arial" w:eastAsia="Arial" w:hAnsi="Arial" w:cs="Arial"/>
          <w:sz w:val="24"/>
          <w:szCs w:val="24"/>
        </w:rPr>
      </w:pPr>
      <w:r>
        <w:rPr>
          <w:rFonts w:ascii="Arial" w:eastAsia="Arial" w:hAnsi="Arial" w:cs="Arial"/>
          <w:sz w:val="24"/>
          <w:szCs w:val="24"/>
        </w:rPr>
        <w:tab/>
        <w:t xml:space="preserve">Gathering Hymn – </w:t>
      </w:r>
      <w:r w:rsidR="00E2532F" w:rsidRPr="00E2532F">
        <w:rPr>
          <w:rFonts w:ascii="Arial" w:eastAsia="Arial" w:hAnsi="Arial" w:cs="Arial"/>
          <w:sz w:val="24"/>
          <w:szCs w:val="24"/>
        </w:rPr>
        <w:t>ELW #532 “Gather Us In”</w:t>
      </w:r>
    </w:p>
    <w:p w14:paraId="4D0B9E26" w14:textId="77777777" w:rsidR="00E2532F" w:rsidRPr="00E2532F" w:rsidRDefault="00E2532F">
      <w:pPr>
        <w:spacing w:after="0" w:line="240" w:lineRule="auto"/>
        <w:rPr>
          <w:rFonts w:ascii="Arial" w:eastAsia="Arial" w:hAnsi="Arial" w:cs="Arial"/>
          <w:sz w:val="8"/>
          <w:szCs w:val="8"/>
        </w:rPr>
      </w:pPr>
    </w:p>
    <w:p w14:paraId="26DB8682" w14:textId="338E3484" w:rsidR="00E2532F" w:rsidRDefault="00E2532F">
      <w:pPr>
        <w:spacing w:after="0" w:line="240" w:lineRule="auto"/>
        <w:rPr>
          <w:rFonts w:ascii="Arial" w:eastAsia="Arial" w:hAnsi="Arial" w:cs="Arial"/>
          <w:sz w:val="24"/>
          <w:szCs w:val="24"/>
        </w:rPr>
      </w:pPr>
      <w:r>
        <w:rPr>
          <w:rFonts w:ascii="Arial" w:eastAsia="Arial" w:hAnsi="Arial" w:cs="Arial"/>
          <w:sz w:val="24"/>
          <w:szCs w:val="24"/>
        </w:rPr>
        <w:tab/>
        <w:t xml:space="preserve">Hymn of Praise – </w:t>
      </w:r>
      <w:r w:rsidRPr="00E2532F">
        <w:rPr>
          <w:rFonts w:ascii="Arial" w:eastAsia="Arial" w:hAnsi="Arial" w:cs="Arial"/>
          <w:sz w:val="24"/>
          <w:szCs w:val="24"/>
        </w:rPr>
        <w:t>ACS #1038 “God, We Gather as Your People”</w:t>
      </w:r>
    </w:p>
    <w:p w14:paraId="10882F98" w14:textId="77777777" w:rsidR="00F5351D" w:rsidRDefault="00F5351D">
      <w:pPr>
        <w:spacing w:after="0" w:line="240" w:lineRule="auto"/>
        <w:rPr>
          <w:rFonts w:ascii="Arial" w:eastAsia="Arial" w:hAnsi="Arial" w:cs="Arial"/>
          <w:sz w:val="8"/>
          <w:szCs w:val="8"/>
        </w:rPr>
      </w:pPr>
    </w:p>
    <w:p w14:paraId="53968BF8" w14:textId="3E7FA63B" w:rsidR="00F5351D" w:rsidRDefault="00000000">
      <w:pPr>
        <w:spacing w:after="0" w:line="240" w:lineRule="auto"/>
        <w:rPr>
          <w:rFonts w:ascii="Arial" w:eastAsia="Arial" w:hAnsi="Arial" w:cs="Arial"/>
          <w:sz w:val="20"/>
          <w:szCs w:val="20"/>
        </w:rPr>
      </w:pPr>
      <w:r>
        <w:rPr>
          <w:rFonts w:ascii="Arial" w:eastAsia="Arial" w:hAnsi="Arial" w:cs="Arial"/>
          <w:sz w:val="24"/>
          <w:szCs w:val="24"/>
        </w:rPr>
        <w:tab/>
        <w:t xml:space="preserve">Hymn of the Day – </w:t>
      </w:r>
      <w:r w:rsidR="00E2532F" w:rsidRPr="00E2532F">
        <w:rPr>
          <w:rFonts w:ascii="Arial" w:eastAsia="Arial" w:hAnsi="Arial" w:cs="Arial"/>
          <w:sz w:val="24"/>
          <w:szCs w:val="24"/>
        </w:rPr>
        <w:t>ELW #711 “O Day of Peace”</w:t>
      </w:r>
    </w:p>
    <w:p w14:paraId="51849A4F" w14:textId="77777777" w:rsidR="00F5351D" w:rsidRDefault="00F5351D">
      <w:pPr>
        <w:spacing w:after="0" w:line="240" w:lineRule="auto"/>
        <w:rPr>
          <w:rFonts w:ascii="Arial" w:eastAsia="Arial" w:hAnsi="Arial" w:cs="Arial"/>
          <w:sz w:val="8"/>
          <w:szCs w:val="8"/>
        </w:rPr>
      </w:pPr>
    </w:p>
    <w:p w14:paraId="51B8AC9D" w14:textId="068C6798" w:rsidR="00E2532F" w:rsidRPr="00E2532F" w:rsidRDefault="00E2532F">
      <w:pPr>
        <w:spacing w:after="0" w:line="240" w:lineRule="auto"/>
        <w:rPr>
          <w:rFonts w:ascii="Arial" w:eastAsia="Arial" w:hAnsi="Arial" w:cs="Arial"/>
          <w:sz w:val="24"/>
          <w:szCs w:val="24"/>
        </w:rPr>
      </w:pPr>
      <w:r>
        <w:rPr>
          <w:rFonts w:ascii="Arial" w:eastAsia="Arial" w:hAnsi="Arial" w:cs="Arial"/>
          <w:sz w:val="24"/>
          <w:szCs w:val="24"/>
        </w:rPr>
        <w:tab/>
        <w:t xml:space="preserve">Prayers of Intercession </w:t>
      </w:r>
      <w:r w:rsidRPr="00E2532F">
        <w:rPr>
          <w:rFonts w:ascii="Arial" w:eastAsia="Arial" w:hAnsi="Arial" w:cs="Arial"/>
          <w:sz w:val="24"/>
          <w:szCs w:val="24"/>
        </w:rPr>
        <w:t>Song – ACS #103</w:t>
      </w:r>
      <w:r w:rsidR="002B07DE">
        <w:rPr>
          <w:rFonts w:ascii="Arial" w:eastAsia="Arial" w:hAnsi="Arial" w:cs="Arial"/>
          <w:sz w:val="24"/>
          <w:szCs w:val="24"/>
        </w:rPr>
        <w:t>7</w:t>
      </w:r>
      <w:r w:rsidRPr="00E2532F">
        <w:rPr>
          <w:rFonts w:ascii="Arial" w:eastAsia="Arial" w:hAnsi="Arial" w:cs="Arial"/>
          <w:sz w:val="24"/>
          <w:szCs w:val="24"/>
        </w:rPr>
        <w:t xml:space="preserve"> “Christ, Our Peace”</w:t>
      </w:r>
    </w:p>
    <w:p w14:paraId="32AEAE67" w14:textId="77777777" w:rsidR="00E2532F" w:rsidRDefault="00E2532F">
      <w:pPr>
        <w:spacing w:after="0" w:line="240" w:lineRule="auto"/>
        <w:rPr>
          <w:rFonts w:ascii="Arial" w:eastAsia="Arial" w:hAnsi="Arial" w:cs="Arial"/>
          <w:sz w:val="8"/>
          <w:szCs w:val="8"/>
        </w:rPr>
      </w:pPr>
    </w:p>
    <w:p w14:paraId="6720B425" w14:textId="33A6105C" w:rsidR="00F5351D" w:rsidRDefault="00000000">
      <w:pPr>
        <w:spacing w:after="0" w:line="240" w:lineRule="auto"/>
        <w:rPr>
          <w:rFonts w:ascii="Arial" w:eastAsia="Arial" w:hAnsi="Arial" w:cs="Arial"/>
          <w:sz w:val="24"/>
          <w:szCs w:val="24"/>
        </w:rPr>
      </w:pPr>
      <w:r>
        <w:rPr>
          <w:rFonts w:ascii="Arial" w:eastAsia="Arial" w:hAnsi="Arial" w:cs="Arial"/>
          <w:sz w:val="24"/>
          <w:szCs w:val="24"/>
        </w:rPr>
        <w:tab/>
        <w:t>Sending Hymn – ELW #</w:t>
      </w:r>
      <w:r w:rsidR="00E2532F" w:rsidRPr="00E2532F">
        <w:rPr>
          <w:rFonts w:ascii="Arial" w:eastAsia="Arial" w:hAnsi="Arial" w:cs="Arial"/>
          <w:sz w:val="24"/>
          <w:szCs w:val="24"/>
        </w:rPr>
        <w:t>525 “You Are Holy”</w:t>
      </w:r>
    </w:p>
    <w:p w14:paraId="6CABDB69" w14:textId="77777777" w:rsidR="00F5351D" w:rsidRDefault="00F5351D">
      <w:pPr>
        <w:spacing w:after="0" w:line="240" w:lineRule="auto"/>
        <w:rPr>
          <w:rFonts w:ascii="Arial" w:eastAsia="Arial" w:hAnsi="Arial" w:cs="Arial"/>
          <w:sz w:val="20"/>
          <w:szCs w:val="20"/>
        </w:rPr>
      </w:pPr>
    </w:p>
    <w:p w14:paraId="180D4189" w14:textId="2AE41ECB"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Offering</w:t>
      </w:r>
      <w:r w:rsidR="00E2532F">
        <w:rPr>
          <w:rFonts w:ascii="Arial" w:eastAsia="Arial" w:hAnsi="Arial" w:cs="Arial"/>
          <w:b/>
          <w:bCs/>
          <w:sz w:val="28"/>
          <w:szCs w:val="28"/>
        </w:rPr>
        <w:t xml:space="preserve"> &amp; Noisy Offering for Feed my Starving Children</w:t>
      </w:r>
    </w:p>
    <w:p w14:paraId="4F97D7F2" w14:textId="77777777" w:rsidR="00F5351D" w:rsidRDefault="00000000">
      <w:pPr>
        <w:shd w:val="clear" w:color="auto" w:fill="FFFFFF"/>
        <w:spacing w:after="0" w:line="240" w:lineRule="auto"/>
        <w:ind w:left="720"/>
        <w:rPr>
          <w:rFonts w:ascii="Arial" w:eastAsia="Arial" w:hAnsi="Arial" w:cs="Arial"/>
          <w:i/>
          <w:iCs/>
        </w:rPr>
      </w:pPr>
      <w:r>
        <w:rPr>
          <w:rFonts w:ascii="Arial" w:eastAsia="Arial" w:hAnsi="Arial" w:cs="Arial"/>
          <w:i/>
          <w:iCs/>
        </w:rPr>
        <w:t xml:space="preserve">Members are encouraged to help support the </w:t>
      </w:r>
      <w:proofErr w:type="gramStart"/>
      <w:r>
        <w:rPr>
          <w:rFonts w:ascii="Arial" w:eastAsia="Arial" w:hAnsi="Arial" w:cs="Arial"/>
          <w:i/>
          <w:iCs/>
        </w:rPr>
        <w:t>mission</w:t>
      </w:r>
      <w:proofErr w:type="gramEnd"/>
      <w:r>
        <w:rPr>
          <w:rFonts w:ascii="Arial" w:eastAsia="Arial" w:hAnsi="Arial" w:cs="Arial"/>
          <w:i/>
          <w:iCs/>
        </w:rPr>
        <w:t xml:space="preserve"> and ministry of Peace. If you are visiting Peace, please be our guests. Your presence is a gift to our community.</w:t>
      </w:r>
    </w:p>
    <w:p w14:paraId="0F443B14" w14:textId="77777777" w:rsidR="00F5351D" w:rsidRDefault="00F5351D">
      <w:pPr>
        <w:shd w:val="clear" w:color="auto" w:fill="FFFFFF"/>
        <w:spacing w:after="0" w:line="240" w:lineRule="auto"/>
        <w:rPr>
          <w:rFonts w:ascii="Arial" w:eastAsia="Times New Roman" w:hAnsi="Arial" w:cs="Arial"/>
          <w:b/>
          <w:bCs/>
          <w:sz w:val="20"/>
          <w:szCs w:val="20"/>
          <w:u w:val="single"/>
        </w:rPr>
      </w:pPr>
    </w:p>
    <w:p w14:paraId="479B31C7"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Distribution of Holy Communion</w:t>
      </w:r>
    </w:p>
    <w:p w14:paraId="27D16C05" w14:textId="77777777" w:rsidR="00F5351D" w:rsidRDefault="00000000">
      <w:pPr>
        <w:shd w:val="clear" w:color="auto" w:fill="FFFFFF"/>
        <w:spacing w:after="0" w:line="240" w:lineRule="auto"/>
        <w:ind w:left="720"/>
        <w:rPr>
          <w:rFonts w:ascii="Arial" w:eastAsia="Times New Roman" w:hAnsi="Arial" w:cs="Arial"/>
          <w:b/>
          <w:bCs/>
          <w:u w:val="single"/>
        </w:rPr>
      </w:pPr>
      <w:r>
        <w:rPr>
          <w:rFonts w:ascii="Arial" w:eastAsia="Arial" w:hAnsi="Arial" w:cs="Arial"/>
          <w:i/>
          <w:iCs/>
        </w:rPr>
        <w:t>All who believe in the real presence of Christ are welcome to receive the gift of this meal. You are welcome no matter who you are, where you’ve been or what you’ve done. This is God’s gift of grace for you. Gluten-free bread and wine is served, with grape juice available for those who prefer. Those who do not commune are welcome to come forward for a blessing.</w:t>
      </w:r>
    </w:p>
    <w:p w14:paraId="2829D5A8" w14:textId="77777777" w:rsidR="00F5351D" w:rsidRDefault="00F5351D">
      <w:pPr>
        <w:spacing w:after="0" w:line="240" w:lineRule="auto"/>
        <w:rPr>
          <w:rFonts w:ascii="Arial" w:eastAsia="Arial" w:hAnsi="Arial" w:cs="Arial"/>
          <w:b/>
          <w:bCs/>
          <w:sz w:val="20"/>
          <w:szCs w:val="20"/>
        </w:rPr>
      </w:pPr>
    </w:p>
    <w:p w14:paraId="67F65FB3" w14:textId="77777777" w:rsidR="00F5351D" w:rsidRDefault="00000000">
      <w:pPr>
        <w:spacing w:after="0" w:line="240" w:lineRule="auto"/>
        <w:rPr>
          <w:rFonts w:ascii="Arial" w:eastAsia="Arial" w:hAnsi="Arial" w:cs="Arial"/>
          <w:b/>
          <w:bCs/>
          <w:sz w:val="28"/>
          <w:szCs w:val="28"/>
        </w:rPr>
      </w:pPr>
      <w:r>
        <w:rPr>
          <w:rFonts w:ascii="Arial" w:eastAsia="Arial" w:hAnsi="Arial" w:cs="Arial"/>
          <w:b/>
          <w:bCs/>
          <w:sz w:val="28"/>
          <w:szCs w:val="28"/>
        </w:rPr>
        <w:t>Announcements</w:t>
      </w:r>
    </w:p>
    <w:p w14:paraId="71C255C7" w14:textId="77777777" w:rsidR="00F5351D" w:rsidRDefault="00000000">
      <w:pPr>
        <w:spacing w:after="0" w:line="240" w:lineRule="auto"/>
        <w:ind w:left="720"/>
        <w:rPr>
          <w:rFonts w:ascii="Arial" w:eastAsia="Times New Roman" w:hAnsi="Arial" w:cs="Arial"/>
          <w:i/>
          <w:iCs/>
        </w:rPr>
      </w:pPr>
      <w:r>
        <w:rPr>
          <w:rFonts w:ascii="Arial" w:eastAsia="Times New Roman" w:hAnsi="Arial" w:cs="Arial"/>
          <w:i/>
          <w:iCs/>
        </w:rPr>
        <w:t xml:space="preserve">Please sign our red pew pad to let us know you worshipped with us today. </w:t>
      </w:r>
    </w:p>
    <w:p w14:paraId="4761A7E2" w14:textId="77777777" w:rsidR="00F5351D" w:rsidRDefault="00F5351D">
      <w:pPr>
        <w:shd w:val="clear" w:color="auto" w:fill="FFFFFF"/>
        <w:spacing w:after="0" w:line="240" w:lineRule="auto"/>
        <w:rPr>
          <w:rFonts w:ascii="Arial" w:eastAsia="Times New Roman" w:hAnsi="Arial" w:cs="Arial"/>
          <w:i/>
          <w:iCs/>
        </w:rPr>
      </w:pPr>
    </w:p>
    <w:p w14:paraId="087254DC" w14:textId="77777777" w:rsidR="00F5351D" w:rsidRDefault="00F5351D">
      <w:pPr>
        <w:shd w:val="clear" w:color="auto" w:fill="FFFFFF"/>
        <w:spacing w:after="0" w:line="240" w:lineRule="auto"/>
        <w:rPr>
          <w:rFonts w:ascii="Arial" w:eastAsia="Arial" w:hAnsi="Arial" w:cs="Arial"/>
          <w:sz w:val="14"/>
          <w:szCs w:val="14"/>
        </w:rPr>
      </w:pPr>
    </w:p>
    <w:p w14:paraId="252E218A" w14:textId="77777777" w:rsidR="00F5351D" w:rsidRDefault="00F5351D">
      <w:pPr>
        <w:shd w:val="clear" w:color="auto" w:fill="FFFFFF"/>
        <w:spacing w:after="0" w:line="240" w:lineRule="auto"/>
        <w:rPr>
          <w:rFonts w:ascii="Arial" w:eastAsia="Arial" w:hAnsi="Arial" w:cs="Arial"/>
          <w:sz w:val="14"/>
          <w:szCs w:val="14"/>
        </w:rPr>
      </w:pPr>
    </w:p>
    <w:p w14:paraId="75C965A6" w14:textId="77777777" w:rsidR="00F5351D" w:rsidRDefault="00F5351D">
      <w:pPr>
        <w:shd w:val="clear" w:color="auto" w:fill="FFFFFF"/>
        <w:spacing w:after="0" w:line="240" w:lineRule="auto"/>
        <w:rPr>
          <w:rFonts w:ascii="Arial" w:eastAsia="Arial" w:hAnsi="Arial" w:cs="Arial"/>
          <w:sz w:val="14"/>
          <w:szCs w:val="14"/>
        </w:rPr>
      </w:pPr>
    </w:p>
    <w:bookmarkEnd w:id="0"/>
    <w:bookmarkEnd w:id="1"/>
    <w:bookmarkEnd w:id="2"/>
    <w:p w14:paraId="2537942F" w14:textId="77777777" w:rsidR="00A90712" w:rsidRDefault="00A90712">
      <w:pPr>
        <w:spacing w:after="0" w:line="240" w:lineRule="auto"/>
        <w:rPr>
          <w:rFonts w:ascii="Arial" w:eastAsia="Arial" w:hAnsi="Arial" w:cs="Arial"/>
          <w:sz w:val="14"/>
          <w:szCs w:val="14"/>
        </w:rPr>
      </w:pPr>
    </w:p>
    <w:p w14:paraId="7F5A64BD" w14:textId="36242F4E" w:rsidR="00F5351D" w:rsidRDefault="000D0A2E">
      <w:pPr>
        <w:spacing w:after="0" w:line="240" w:lineRule="auto"/>
        <w:rPr>
          <w:rFonts w:ascii="Arial" w:eastAsia="Arial" w:hAnsi="Arial" w:cs="Arial"/>
          <w:sz w:val="14"/>
          <w:szCs w:val="14"/>
        </w:rPr>
      </w:pPr>
      <w:r>
        <w:rPr>
          <w:rFonts w:ascii="Arial" w:eastAsia="Arial" w:hAnsi="Arial" w:cs="Arial"/>
          <w:sz w:val="14"/>
          <w:szCs w:val="14"/>
        </w:rPr>
        <w:t>Sundays and Seasons v.20251125.1626 © 2026 Augsburg Fortress. All rights reserved. Scripture quotations are from New Revised Standard Version Bible, Updated Edition, © 2021, Division of Christian Education of the National Council of the Churches of Christ in the United States of America. Used by permission. All rights reserved. Other liturgies from Evangelical Lutheran Worship © 2006 Augsburg Fortress. License SAS027014. Used with permission. “</w:t>
      </w:r>
      <w:r w:rsidR="00E2532F">
        <w:rPr>
          <w:rFonts w:ascii="Arial" w:eastAsia="Arial" w:hAnsi="Arial" w:cs="Arial"/>
          <w:sz w:val="14"/>
          <w:szCs w:val="14"/>
        </w:rPr>
        <w:t>Gather Us In</w:t>
      </w:r>
      <w:r>
        <w:rPr>
          <w:rFonts w:ascii="Arial" w:eastAsia="Arial" w:hAnsi="Arial" w:cs="Arial"/>
          <w:sz w:val="14"/>
          <w:szCs w:val="14"/>
        </w:rPr>
        <w:t xml:space="preserve">” </w:t>
      </w:r>
      <w:r w:rsidR="00DD3E96" w:rsidRPr="00DD3E96">
        <w:rPr>
          <w:rFonts w:ascii="Arial" w:eastAsia="Arial" w:hAnsi="Arial" w:cs="Arial"/>
          <w:sz w:val="14"/>
          <w:szCs w:val="14"/>
        </w:rPr>
        <w:t xml:space="preserve">Text: </w:t>
      </w:r>
      <w:r w:rsidR="00741289">
        <w:rPr>
          <w:rFonts w:ascii="Arial" w:eastAsia="Arial" w:hAnsi="Arial" w:cs="Arial"/>
          <w:sz w:val="14"/>
          <w:szCs w:val="14"/>
        </w:rPr>
        <w:t>&amp;</w:t>
      </w:r>
      <w:r w:rsidR="00741289" w:rsidRPr="00741289">
        <w:t xml:space="preserve"> </w:t>
      </w:r>
      <w:r w:rsidR="00741289" w:rsidRPr="00741289">
        <w:rPr>
          <w:rFonts w:ascii="Arial" w:eastAsia="Arial" w:hAnsi="Arial" w:cs="Arial"/>
          <w:sz w:val="14"/>
          <w:szCs w:val="14"/>
        </w:rPr>
        <w:t>Tune</w:t>
      </w:r>
      <w:r w:rsidR="00E2532F">
        <w:rPr>
          <w:rFonts w:ascii="Arial" w:eastAsia="Arial" w:hAnsi="Arial" w:cs="Arial"/>
          <w:sz w:val="14"/>
          <w:szCs w:val="14"/>
        </w:rPr>
        <w:t xml:space="preserve">: </w:t>
      </w:r>
      <w:r w:rsidR="00E2532F" w:rsidRPr="00E2532F">
        <w:rPr>
          <w:rFonts w:ascii="Arial" w:eastAsia="Arial" w:hAnsi="Arial" w:cs="Arial"/>
          <w:sz w:val="14"/>
          <w:szCs w:val="14"/>
        </w:rPr>
        <w:t>© 1982, GIA Publications, Inc.</w:t>
      </w:r>
      <w:r w:rsidR="00741289">
        <w:rPr>
          <w:rFonts w:ascii="Arial" w:eastAsia="Arial" w:hAnsi="Arial" w:cs="Arial"/>
          <w:sz w:val="14"/>
          <w:szCs w:val="14"/>
        </w:rPr>
        <w:t xml:space="preserve"> </w:t>
      </w:r>
      <w:r>
        <w:rPr>
          <w:rFonts w:ascii="Arial" w:eastAsia="Arial" w:hAnsi="Arial" w:cs="Arial"/>
          <w:sz w:val="14"/>
          <w:szCs w:val="14"/>
        </w:rPr>
        <w:t>“</w:t>
      </w:r>
      <w:r w:rsidR="002B07DE">
        <w:rPr>
          <w:rFonts w:ascii="Arial" w:eastAsia="Arial" w:hAnsi="Arial" w:cs="Arial"/>
          <w:sz w:val="14"/>
          <w:szCs w:val="14"/>
        </w:rPr>
        <w:t>God, We Gather as Your People</w:t>
      </w:r>
      <w:r>
        <w:rPr>
          <w:rFonts w:ascii="Arial" w:eastAsia="Arial" w:hAnsi="Arial" w:cs="Arial"/>
          <w:sz w:val="14"/>
          <w:szCs w:val="14"/>
        </w:rPr>
        <w:t xml:space="preserve">” </w:t>
      </w:r>
      <w:r w:rsidR="00741289" w:rsidRPr="00741289">
        <w:rPr>
          <w:rFonts w:ascii="Arial" w:eastAsia="Arial" w:hAnsi="Arial" w:cs="Arial"/>
          <w:sz w:val="14"/>
          <w:szCs w:val="14"/>
        </w:rPr>
        <w:t>Text</w:t>
      </w:r>
      <w:r w:rsidR="002B07DE">
        <w:rPr>
          <w:rFonts w:ascii="Arial" w:eastAsia="Arial" w:hAnsi="Arial" w:cs="Arial"/>
          <w:sz w:val="14"/>
          <w:szCs w:val="14"/>
        </w:rPr>
        <w:t xml:space="preserve"> &amp; </w:t>
      </w:r>
      <w:r w:rsidR="002B07DE" w:rsidRPr="002B07DE">
        <w:rPr>
          <w:rFonts w:ascii="Arial" w:eastAsia="Arial" w:hAnsi="Arial" w:cs="Arial"/>
          <w:sz w:val="14"/>
          <w:szCs w:val="14"/>
        </w:rPr>
        <w:t>Tune: © 2007 Welcome Song Music, admin. Augsburg Fortress</w:t>
      </w:r>
      <w:r w:rsidR="00DD3E96">
        <w:rPr>
          <w:rFonts w:ascii="Arial" w:eastAsia="Arial" w:hAnsi="Arial" w:cs="Arial"/>
          <w:sz w:val="14"/>
          <w:szCs w:val="14"/>
        </w:rPr>
        <w:t xml:space="preserve">. </w:t>
      </w:r>
      <w:r>
        <w:rPr>
          <w:rFonts w:ascii="Arial" w:eastAsia="Arial" w:hAnsi="Arial" w:cs="Arial"/>
          <w:sz w:val="14"/>
          <w:szCs w:val="14"/>
        </w:rPr>
        <w:t>“</w:t>
      </w:r>
      <w:r w:rsidR="002B07DE">
        <w:rPr>
          <w:rFonts w:ascii="Arial" w:eastAsia="Arial" w:hAnsi="Arial" w:cs="Arial"/>
          <w:sz w:val="14"/>
          <w:szCs w:val="14"/>
        </w:rPr>
        <w:t>O Day of Peace</w:t>
      </w:r>
      <w:r>
        <w:rPr>
          <w:rFonts w:ascii="Arial" w:eastAsia="Arial" w:hAnsi="Arial" w:cs="Arial"/>
          <w:sz w:val="14"/>
          <w:szCs w:val="14"/>
        </w:rPr>
        <w:t xml:space="preserve">” </w:t>
      </w:r>
      <w:r w:rsidR="002B07DE" w:rsidRPr="002B07DE">
        <w:rPr>
          <w:rFonts w:ascii="Arial" w:eastAsia="Arial" w:hAnsi="Arial" w:cs="Arial"/>
          <w:sz w:val="14"/>
          <w:szCs w:val="14"/>
        </w:rPr>
        <w:t>Text: © 1982, Hope Publishing Company</w:t>
      </w:r>
      <w:r>
        <w:rPr>
          <w:rFonts w:ascii="Arial" w:eastAsia="Arial" w:hAnsi="Arial" w:cs="Arial"/>
          <w:sz w:val="14"/>
          <w:szCs w:val="14"/>
        </w:rPr>
        <w:t>.</w:t>
      </w:r>
      <w:r w:rsidR="002B07DE">
        <w:rPr>
          <w:rFonts w:ascii="Arial" w:eastAsia="Arial" w:hAnsi="Arial" w:cs="Arial"/>
          <w:sz w:val="14"/>
          <w:szCs w:val="14"/>
        </w:rPr>
        <w:t xml:space="preserve"> “Christ, Our Peace” Text &amp; </w:t>
      </w:r>
      <w:r w:rsidR="002B07DE" w:rsidRPr="002B07DE">
        <w:rPr>
          <w:rFonts w:ascii="Arial" w:eastAsia="Arial" w:hAnsi="Arial" w:cs="Arial"/>
          <w:sz w:val="14"/>
          <w:szCs w:val="14"/>
        </w:rPr>
        <w:t>Tune: © 2007, GIA Publications, Inc</w:t>
      </w:r>
      <w:r w:rsidR="002B07DE">
        <w:rPr>
          <w:rFonts w:ascii="Arial" w:eastAsia="Arial" w:hAnsi="Arial" w:cs="Arial"/>
          <w:sz w:val="14"/>
          <w:szCs w:val="14"/>
        </w:rPr>
        <w:t xml:space="preserve">. </w:t>
      </w:r>
      <w:r w:rsidR="00A90712">
        <w:rPr>
          <w:rFonts w:ascii="Arial" w:eastAsia="Arial" w:hAnsi="Arial" w:cs="Arial"/>
          <w:sz w:val="14"/>
          <w:szCs w:val="14"/>
        </w:rPr>
        <w:t xml:space="preserve">“You Are Holy” Text &amp; </w:t>
      </w:r>
      <w:r w:rsidR="00A90712" w:rsidRPr="00A90712">
        <w:rPr>
          <w:rFonts w:ascii="Arial" w:eastAsia="Arial" w:hAnsi="Arial" w:cs="Arial"/>
          <w:sz w:val="14"/>
          <w:szCs w:val="14"/>
        </w:rPr>
        <w:t>Tune: © 1990, Augsburg Fortress</w:t>
      </w:r>
      <w:r w:rsidR="00A90712">
        <w:rPr>
          <w:rFonts w:ascii="Arial" w:eastAsia="Arial" w:hAnsi="Arial" w:cs="Arial"/>
          <w:sz w:val="14"/>
          <w:szCs w:val="14"/>
        </w:rPr>
        <w:t xml:space="preserve">. </w:t>
      </w:r>
      <w:r>
        <w:rPr>
          <w:rFonts w:ascii="Arial" w:eastAsia="Arial" w:hAnsi="Arial" w:cs="Arial"/>
          <w:sz w:val="14"/>
          <w:szCs w:val="14"/>
        </w:rPr>
        <w:t>All rights reserved. ONE LICENSE, License #734442. All other hymns are public domain. All rights reserved.</w:t>
      </w:r>
    </w:p>
    <w:p w14:paraId="49D7ACB5" w14:textId="1F3DBBEC"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lastRenderedPageBreak/>
        <w:t>This Week at Peace: May</w:t>
      </w:r>
      <w:r w:rsidR="00A90712">
        <w:rPr>
          <w:rFonts w:ascii="Segoe Script" w:eastAsia="Times New Roman" w:hAnsi="Segoe Script" w:cs="Times New Roman"/>
          <w:b/>
          <w:bCs/>
          <w:sz w:val="32"/>
          <w:szCs w:val="32"/>
          <w:u w:val="single"/>
        </w:rPr>
        <w:t xml:space="preserve"> </w:t>
      </w:r>
      <w:r w:rsidR="005049CB">
        <w:rPr>
          <w:rFonts w:ascii="Segoe Script" w:eastAsia="Times New Roman" w:hAnsi="Segoe Script" w:cs="Times New Roman"/>
          <w:b/>
          <w:bCs/>
          <w:sz w:val="32"/>
          <w:szCs w:val="32"/>
          <w:u w:val="single"/>
        </w:rPr>
        <w:t>31</w:t>
      </w:r>
      <w:r w:rsidR="00A90712">
        <w:rPr>
          <w:rFonts w:ascii="Segoe Script" w:eastAsia="Times New Roman" w:hAnsi="Segoe Script" w:cs="Times New Roman"/>
          <w:b/>
          <w:bCs/>
          <w:sz w:val="32"/>
          <w:szCs w:val="32"/>
          <w:u w:val="single"/>
        </w:rPr>
        <w:t xml:space="preserve"> – June 7</w:t>
      </w:r>
    </w:p>
    <w:p w14:paraId="09B13CB5" w14:textId="77777777" w:rsidR="005049CB" w:rsidRDefault="005049CB" w:rsidP="00A90712">
      <w:pPr>
        <w:shd w:val="clear" w:color="auto" w:fill="FFFFFF"/>
        <w:spacing w:after="0" w:line="240" w:lineRule="auto"/>
        <w:rPr>
          <w:rFonts w:ascii="Arial" w:eastAsia="Times New Roman" w:hAnsi="Arial" w:cs="Arial"/>
          <w:b/>
          <w:bCs/>
          <w:sz w:val="16"/>
          <w:szCs w:val="16"/>
        </w:rPr>
      </w:pPr>
    </w:p>
    <w:p w14:paraId="739A9A38" w14:textId="6450A770" w:rsidR="00696CDC" w:rsidRDefault="00696CDC" w:rsidP="00A90712">
      <w:pPr>
        <w:shd w:val="clear" w:color="auto" w:fill="FFFFFF"/>
        <w:spacing w:after="0" w:line="240" w:lineRule="auto"/>
        <w:rPr>
          <w:rFonts w:ascii="Arial" w:eastAsia="Times New Roman" w:hAnsi="Arial" w:cs="Arial"/>
          <w:sz w:val="24"/>
          <w:szCs w:val="24"/>
        </w:rPr>
      </w:pPr>
      <w:r>
        <w:rPr>
          <w:rFonts w:ascii="Arial" w:eastAsia="Times New Roman" w:hAnsi="Arial" w:cs="Arial"/>
          <w:b/>
          <w:bCs/>
          <w:sz w:val="24"/>
          <w:szCs w:val="24"/>
        </w:rPr>
        <w:tab/>
        <w:t>Today:</w:t>
      </w:r>
      <w:r>
        <w:rPr>
          <w:rFonts w:ascii="Arial" w:eastAsia="Times New Roman" w:hAnsi="Arial" w:cs="Arial"/>
          <w:sz w:val="24"/>
          <w:szCs w:val="24"/>
        </w:rPr>
        <w:t xml:space="preserve"> Pride Sunday – 9:30 AM</w:t>
      </w:r>
    </w:p>
    <w:p w14:paraId="46325BD0" w14:textId="46DCDAD4" w:rsidR="00696CDC" w:rsidRPr="00696CDC" w:rsidRDefault="00696CDC" w:rsidP="00A90712">
      <w:pPr>
        <w:shd w:val="clear" w:color="auto" w:fill="FFFFFF"/>
        <w:spacing w:after="0" w:line="240" w:lineRule="auto"/>
        <w:rPr>
          <w:rFonts w:ascii="Arial" w:eastAsia="Times New Roman" w:hAnsi="Arial" w:cs="Arial"/>
          <w:sz w:val="24"/>
          <w:szCs w:val="24"/>
        </w:rPr>
      </w:pPr>
      <w:r>
        <w:rPr>
          <w:rFonts w:ascii="Arial" w:eastAsia="Times New Roman" w:hAnsi="Arial" w:cs="Arial"/>
          <w:sz w:val="24"/>
          <w:szCs w:val="24"/>
        </w:rPr>
        <w:tab/>
      </w:r>
      <w:r>
        <w:rPr>
          <w:rFonts w:ascii="Arial" w:eastAsia="Times New Roman" w:hAnsi="Arial" w:cs="Arial"/>
          <w:sz w:val="24"/>
          <w:szCs w:val="24"/>
        </w:rPr>
        <w:tab/>
        <w:t xml:space="preserve">  Mission Trip Meeting (Youth &amp; Parents) – 6:30 PM</w:t>
      </w:r>
    </w:p>
    <w:p w14:paraId="69087651" w14:textId="77777777" w:rsidR="00696CDC" w:rsidRDefault="00696CDC" w:rsidP="00A90712">
      <w:pPr>
        <w:shd w:val="clear" w:color="auto" w:fill="FFFFFF"/>
        <w:spacing w:after="0" w:line="240" w:lineRule="auto"/>
        <w:rPr>
          <w:rFonts w:ascii="Arial" w:eastAsia="Times New Roman" w:hAnsi="Arial" w:cs="Arial"/>
          <w:b/>
          <w:bCs/>
          <w:sz w:val="16"/>
          <w:szCs w:val="16"/>
        </w:rPr>
      </w:pPr>
    </w:p>
    <w:p w14:paraId="6C3BD1B0" w14:textId="79862EF3" w:rsidR="00696CDC" w:rsidRPr="00696CDC" w:rsidRDefault="00696CDC" w:rsidP="00A90712">
      <w:pPr>
        <w:shd w:val="clear" w:color="auto" w:fill="FFFFFF"/>
        <w:spacing w:after="0" w:line="240" w:lineRule="auto"/>
        <w:rPr>
          <w:rFonts w:ascii="Arial" w:eastAsia="Times New Roman" w:hAnsi="Arial" w:cs="Arial"/>
          <w:sz w:val="24"/>
          <w:szCs w:val="24"/>
        </w:rPr>
      </w:pPr>
      <w:r>
        <w:rPr>
          <w:rFonts w:ascii="Arial" w:eastAsia="Times New Roman" w:hAnsi="Arial" w:cs="Arial"/>
          <w:b/>
          <w:bCs/>
          <w:sz w:val="16"/>
          <w:szCs w:val="16"/>
        </w:rPr>
        <w:tab/>
      </w:r>
      <w:r>
        <w:rPr>
          <w:rFonts w:ascii="Arial" w:eastAsia="Times New Roman" w:hAnsi="Arial" w:cs="Arial"/>
          <w:b/>
          <w:bCs/>
          <w:sz w:val="24"/>
          <w:szCs w:val="24"/>
        </w:rPr>
        <w:t>Monday:</w:t>
      </w:r>
      <w:r>
        <w:rPr>
          <w:rFonts w:ascii="Arial" w:eastAsia="Times New Roman" w:hAnsi="Arial" w:cs="Arial"/>
          <w:sz w:val="24"/>
          <w:szCs w:val="24"/>
        </w:rPr>
        <w:t xml:space="preserve"> Women’s Bible Study – 1:00 PM</w:t>
      </w:r>
    </w:p>
    <w:p w14:paraId="61FE65C1" w14:textId="77777777" w:rsidR="00696CDC" w:rsidRPr="005049CB" w:rsidRDefault="00696CDC" w:rsidP="00A90712">
      <w:pPr>
        <w:shd w:val="clear" w:color="auto" w:fill="FFFFFF"/>
        <w:spacing w:after="0" w:line="240" w:lineRule="auto"/>
        <w:rPr>
          <w:rFonts w:ascii="Arial" w:eastAsia="Times New Roman" w:hAnsi="Arial" w:cs="Arial"/>
          <w:b/>
          <w:bCs/>
          <w:sz w:val="16"/>
          <w:szCs w:val="16"/>
        </w:rPr>
      </w:pPr>
    </w:p>
    <w:p w14:paraId="083C0324" w14:textId="4731E9B5" w:rsidR="00F5351D" w:rsidRDefault="00000000" w:rsidP="00227F2E">
      <w:pPr>
        <w:shd w:val="clear" w:color="auto" w:fill="FFFFFF"/>
        <w:spacing w:after="0" w:line="240" w:lineRule="auto"/>
        <w:ind w:firstLine="720"/>
        <w:rPr>
          <w:rFonts w:ascii="Arial" w:eastAsia="Calibri" w:hAnsi="Arial" w:cs="Arial"/>
          <w:sz w:val="24"/>
          <w:szCs w:val="24"/>
        </w:rPr>
      </w:pPr>
      <w:r>
        <w:rPr>
          <w:rFonts w:ascii="Arial" w:eastAsia="Times New Roman" w:hAnsi="Arial" w:cs="Arial"/>
          <w:b/>
          <w:bCs/>
          <w:sz w:val="24"/>
          <w:szCs w:val="24"/>
        </w:rPr>
        <w:t>Tuesday:</w:t>
      </w:r>
      <w:r>
        <w:rPr>
          <w:rFonts w:ascii="Arial" w:eastAsia="Calibri" w:hAnsi="Arial" w:cs="Arial"/>
          <w:sz w:val="24"/>
          <w:szCs w:val="24"/>
        </w:rPr>
        <w:t xml:space="preserve"> Mission Quilting – 9:30 AM</w:t>
      </w:r>
    </w:p>
    <w:p w14:paraId="3FFF0D9D" w14:textId="6330C0D0" w:rsidR="00A90712" w:rsidRDefault="00A90712" w:rsidP="00227F2E">
      <w:pPr>
        <w:shd w:val="clear" w:color="auto" w:fill="FFFFFF"/>
        <w:spacing w:after="0" w:line="240" w:lineRule="auto"/>
        <w:ind w:firstLine="720"/>
        <w:rPr>
          <w:rFonts w:ascii="Arial" w:eastAsia="Calibri" w:hAnsi="Arial" w:cs="Arial"/>
          <w:sz w:val="24"/>
          <w:szCs w:val="24"/>
        </w:rPr>
      </w:pPr>
      <w:r>
        <w:rPr>
          <w:rFonts w:ascii="Arial" w:eastAsia="Calibri" w:hAnsi="Arial" w:cs="Arial"/>
          <w:sz w:val="24"/>
          <w:szCs w:val="24"/>
        </w:rPr>
        <w:tab/>
        <w:t xml:space="preserve">      Men’s Faith Roundtable – 5:30 PM</w:t>
      </w:r>
    </w:p>
    <w:p w14:paraId="015135C7" w14:textId="77777777" w:rsidR="00F5351D" w:rsidRDefault="00F5351D">
      <w:pPr>
        <w:spacing w:after="0" w:line="240" w:lineRule="auto"/>
        <w:rPr>
          <w:rFonts w:ascii="Arial" w:eastAsia="Calibri" w:hAnsi="Arial" w:cs="Arial"/>
          <w:sz w:val="16"/>
          <w:szCs w:val="16"/>
        </w:rPr>
      </w:pPr>
    </w:p>
    <w:p w14:paraId="65E07B2A" w14:textId="77777777" w:rsidR="00A90712" w:rsidRDefault="00A90712">
      <w:pPr>
        <w:spacing w:after="0" w:line="240" w:lineRule="auto"/>
        <w:rPr>
          <w:rFonts w:ascii="Arial" w:eastAsia="Calibri" w:hAnsi="Arial" w:cs="Arial"/>
          <w:sz w:val="24"/>
          <w:szCs w:val="24"/>
        </w:rPr>
      </w:pPr>
      <w:r>
        <w:rPr>
          <w:rFonts w:ascii="Arial" w:eastAsia="Calibri" w:hAnsi="Arial" w:cs="Arial"/>
          <w:sz w:val="24"/>
          <w:szCs w:val="24"/>
        </w:rPr>
        <w:tab/>
      </w:r>
      <w:r>
        <w:rPr>
          <w:rFonts w:ascii="Arial" w:eastAsia="Calibri" w:hAnsi="Arial" w:cs="Arial"/>
          <w:b/>
          <w:bCs/>
          <w:sz w:val="24"/>
          <w:szCs w:val="24"/>
        </w:rPr>
        <w:t>Wednesday:</w:t>
      </w:r>
      <w:r>
        <w:rPr>
          <w:rFonts w:ascii="Arial" w:eastAsia="Calibri" w:hAnsi="Arial" w:cs="Arial"/>
          <w:sz w:val="24"/>
          <w:szCs w:val="24"/>
        </w:rPr>
        <w:t xml:space="preserve"> “Unwind Wednesday” @ Peace – 6:30 PM</w:t>
      </w:r>
    </w:p>
    <w:p w14:paraId="2756B31C" w14:textId="27A2AA15" w:rsidR="00A90712" w:rsidRPr="00A90712" w:rsidRDefault="00A90712" w:rsidP="00A90712">
      <w:pPr>
        <w:spacing w:after="0" w:line="240" w:lineRule="auto"/>
        <w:ind w:left="1440" w:firstLine="720"/>
        <w:rPr>
          <w:rFonts w:ascii="Arial" w:eastAsia="Calibri" w:hAnsi="Arial" w:cs="Arial"/>
          <w:sz w:val="20"/>
          <w:szCs w:val="20"/>
        </w:rPr>
      </w:pPr>
      <w:r>
        <w:rPr>
          <w:rFonts w:ascii="Arial" w:eastAsia="Calibri" w:hAnsi="Arial" w:cs="Arial"/>
          <w:sz w:val="24"/>
          <w:szCs w:val="24"/>
        </w:rPr>
        <w:t xml:space="preserve"> </w:t>
      </w:r>
      <w:r w:rsidRPr="00A90712">
        <w:rPr>
          <w:rFonts w:ascii="Arial" w:eastAsia="Calibri" w:hAnsi="Arial" w:cs="Arial"/>
          <w:sz w:val="20"/>
          <w:szCs w:val="20"/>
        </w:rPr>
        <w:t>(Summer version of “Wired Wednesday</w:t>
      </w:r>
      <w:r>
        <w:rPr>
          <w:rFonts w:ascii="Arial" w:eastAsia="Calibri" w:hAnsi="Arial" w:cs="Arial"/>
          <w:sz w:val="20"/>
          <w:szCs w:val="20"/>
        </w:rPr>
        <w:t>”</w:t>
      </w:r>
      <w:r w:rsidRPr="00A90712">
        <w:rPr>
          <w:rFonts w:ascii="Arial" w:eastAsia="Calibri" w:hAnsi="Arial" w:cs="Arial"/>
          <w:sz w:val="20"/>
          <w:szCs w:val="20"/>
        </w:rPr>
        <w:t xml:space="preserve"> for Teen Youth Group)</w:t>
      </w:r>
    </w:p>
    <w:p w14:paraId="6860215B" w14:textId="77777777" w:rsidR="00A90712" w:rsidRDefault="00A90712">
      <w:pPr>
        <w:spacing w:after="0" w:line="240" w:lineRule="auto"/>
        <w:rPr>
          <w:rFonts w:ascii="Arial" w:eastAsia="Calibri" w:hAnsi="Arial" w:cs="Arial"/>
          <w:sz w:val="16"/>
          <w:szCs w:val="16"/>
        </w:rPr>
      </w:pPr>
    </w:p>
    <w:p w14:paraId="0E5D5372" w14:textId="10A3D94C" w:rsidR="00F5351D" w:rsidRDefault="00000000">
      <w:pPr>
        <w:spacing w:after="0" w:line="240" w:lineRule="auto"/>
        <w:ind w:firstLine="720"/>
        <w:rPr>
          <w:rFonts w:ascii="Arial" w:hAnsi="Arial" w:cs="Arial"/>
          <w:sz w:val="24"/>
          <w:szCs w:val="24"/>
        </w:rPr>
      </w:pPr>
      <w:r>
        <w:rPr>
          <w:rFonts w:ascii="Arial" w:eastAsia="Calibri" w:hAnsi="Arial" w:cs="Arial"/>
          <w:b/>
          <w:bCs/>
          <w:sz w:val="24"/>
          <w:szCs w:val="24"/>
        </w:rPr>
        <w:t>Thursday:</w:t>
      </w:r>
      <w:r>
        <w:rPr>
          <w:rFonts w:ascii="Arial" w:eastAsia="Calibri" w:hAnsi="Arial" w:cs="Arial"/>
          <w:sz w:val="24"/>
          <w:szCs w:val="24"/>
        </w:rPr>
        <w:t xml:space="preserve"> </w:t>
      </w:r>
      <w:proofErr w:type="spellStart"/>
      <w:r>
        <w:rPr>
          <w:rFonts w:ascii="Arial" w:hAnsi="Arial" w:cs="Arial"/>
          <w:sz w:val="24"/>
          <w:szCs w:val="24"/>
        </w:rPr>
        <w:t>Cuppa</w:t>
      </w:r>
      <w:proofErr w:type="spellEnd"/>
      <w:r>
        <w:rPr>
          <w:rFonts w:ascii="Arial" w:hAnsi="Arial" w:cs="Arial"/>
          <w:sz w:val="24"/>
          <w:szCs w:val="24"/>
        </w:rPr>
        <w:t xml:space="preserve"> Joe &amp; Jesus – 8:30 AM</w:t>
      </w:r>
    </w:p>
    <w:p w14:paraId="174C4E46" w14:textId="4EFF719B" w:rsidR="00227F2E" w:rsidRPr="00FB4D55" w:rsidRDefault="00000000" w:rsidP="00FB4D55">
      <w:pPr>
        <w:spacing w:after="0" w:line="240" w:lineRule="auto"/>
        <w:ind w:firstLine="720"/>
        <w:rPr>
          <w:rFonts w:ascii="Arial" w:hAnsi="Arial" w:cs="Arial"/>
          <w:sz w:val="24"/>
          <w:szCs w:val="24"/>
        </w:rPr>
      </w:pPr>
      <w:r>
        <w:rPr>
          <w:rFonts w:ascii="Arial" w:hAnsi="Arial" w:cs="Arial"/>
          <w:sz w:val="24"/>
          <w:szCs w:val="24"/>
        </w:rPr>
        <w:tab/>
        <w:t xml:space="preserve">        T &amp; T Quilting – 9:30 AM</w:t>
      </w:r>
    </w:p>
    <w:p w14:paraId="35A2EACF" w14:textId="74380B03" w:rsidR="00227F2E" w:rsidRDefault="00227F2E">
      <w:pPr>
        <w:spacing w:after="0" w:line="240" w:lineRule="auto"/>
        <w:ind w:firstLine="720"/>
        <w:rPr>
          <w:rFonts w:ascii="Arial" w:eastAsia="Calibri" w:hAnsi="Arial" w:cs="Arial"/>
          <w:b/>
          <w:bCs/>
          <w:sz w:val="16"/>
          <w:szCs w:val="16"/>
        </w:rPr>
      </w:pPr>
    </w:p>
    <w:p w14:paraId="5841D576" w14:textId="6C8DC664" w:rsidR="00A90712" w:rsidRPr="00A90712" w:rsidRDefault="00A90712">
      <w:pPr>
        <w:spacing w:after="0" w:line="240" w:lineRule="auto"/>
        <w:ind w:firstLine="720"/>
        <w:rPr>
          <w:rFonts w:ascii="Arial" w:eastAsia="Calibri" w:hAnsi="Arial" w:cs="Arial"/>
          <w:sz w:val="24"/>
          <w:szCs w:val="24"/>
        </w:rPr>
      </w:pPr>
      <w:r>
        <w:rPr>
          <w:rFonts w:ascii="Arial" w:eastAsia="Calibri" w:hAnsi="Arial" w:cs="Arial"/>
          <w:b/>
          <w:bCs/>
          <w:sz w:val="24"/>
          <w:szCs w:val="24"/>
        </w:rPr>
        <w:t>Saturday:</w:t>
      </w:r>
      <w:r>
        <w:rPr>
          <w:rFonts w:ascii="Arial" w:eastAsia="Calibri" w:hAnsi="Arial" w:cs="Arial"/>
          <w:sz w:val="24"/>
          <w:szCs w:val="24"/>
        </w:rPr>
        <w:t xml:space="preserve"> Synod Assembly</w:t>
      </w:r>
    </w:p>
    <w:p w14:paraId="4D9D1F38" w14:textId="77777777" w:rsidR="00A90712" w:rsidRDefault="00A90712">
      <w:pPr>
        <w:spacing w:after="0" w:line="240" w:lineRule="auto"/>
        <w:ind w:firstLine="720"/>
        <w:rPr>
          <w:rFonts w:ascii="Arial" w:eastAsia="Calibri" w:hAnsi="Arial" w:cs="Arial"/>
          <w:b/>
          <w:bCs/>
          <w:sz w:val="16"/>
          <w:szCs w:val="16"/>
        </w:rPr>
      </w:pPr>
    </w:p>
    <w:p w14:paraId="5EE73CDC" w14:textId="12B2FA4D" w:rsidR="00944417" w:rsidRPr="00944417" w:rsidRDefault="00000000" w:rsidP="00227F2E">
      <w:pPr>
        <w:spacing w:after="0" w:line="240" w:lineRule="auto"/>
        <w:ind w:firstLine="720"/>
        <w:rPr>
          <w:rFonts w:ascii="Arial" w:eastAsia="Calibri" w:hAnsi="Arial" w:cs="Arial"/>
          <w:sz w:val="24"/>
          <w:szCs w:val="24"/>
        </w:rPr>
      </w:pPr>
      <w:r>
        <w:rPr>
          <w:rFonts w:ascii="Arial" w:eastAsia="Calibri" w:hAnsi="Arial" w:cs="Arial"/>
          <w:b/>
          <w:bCs/>
          <w:sz w:val="24"/>
          <w:szCs w:val="24"/>
        </w:rPr>
        <w:t>Sunday:</w:t>
      </w:r>
      <w:bookmarkEnd w:id="3"/>
      <w:bookmarkEnd w:id="4"/>
      <w:bookmarkEnd w:id="5"/>
      <w:bookmarkEnd w:id="6"/>
      <w:bookmarkEnd w:id="7"/>
      <w:bookmarkEnd w:id="8"/>
      <w:bookmarkEnd w:id="9"/>
      <w:bookmarkEnd w:id="10"/>
      <w:bookmarkEnd w:id="11"/>
      <w:bookmarkEnd w:id="12"/>
      <w:bookmarkEnd w:id="13"/>
      <w:bookmarkEnd w:id="14"/>
      <w:r w:rsidR="00FB4D55">
        <w:rPr>
          <w:rFonts w:ascii="Arial" w:eastAsia="Calibri" w:hAnsi="Arial" w:cs="Arial"/>
          <w:sz w:val="24"/>
          <w:szCs w:val="24"/>
        </w:rPr>
        <w:t xml:space="preserve"> </w:t>
      </w:r>
      <w:r w:rsidR="00944417">
        <w:rPr>
          <w:rFonts w:ascii="Arial" w:eastAsia="Calibri" w:hAnsi="Arial" w:cs="Arial"/>
          <w:sz w:val="24"/>
          <w:szCs w:val="24"/>
        </w:rPr>
        <w:t>Worship – 9:30 AM</w:t>
      </w:r>
    </w:p>
    <w:p w14:paraId="4F5787D9" w14:textId="5CAE4288" w:rsidR="00F5351D" w:rsidRDefault="00613894">
      <w:pPr>
        <w:spacing w:after="0" w:line="240" w:lineRule="auto"/>
        <w:ind w:firstLine="720"/>
        <w:rPr>
          <w:rFonts w:ascii="Arial" w:hAnsi="Arial" w:cs="Arial"/>
          <w:sz w:val="24"/>
          <w:szCs w:val="24"/>
        </w:rPr>
      </w:pPr>
      <w:r>
        <w:rPr>
          <w:rFonts w:ascii="Arial" w:hAnsi="Arial" w:cs="Arial"/>
          <w:sz w:val="24"/>
          <w:szCs w:val="24"/>
        </w:rPr>
        <w:tab/>
        <w:t xml:space="preserve">     </w:t>
      </w:r>
      <w:r w:rsidR="00D97130">
        <w:rPr>
          <w:rFonts w:ascii="Arial" w:eastAsia="Times New Roman" w:hAnsi="Arial" w:cs="Times New Roman"/>
          <w:sz w:val="24"/>
          <w:szCs w:val="24"/>
        </w:rPr>
        <w:t>Synod Worship Service @ Riverside Park, La Crosse – 10:00 AM</w:t>
      </w:r>
    </w:p>
    <w:p w14:paraId="6C036180" w14:textId="6245627D" w:rsidR="00F5351D" w:rsidRDefault="00F5351D">
      <w:pPr>
        <w:spacing w:after="0" w:line="240" w:lineRule="auto"/>
        <w:ind w:firstLine="720"/>
        <w:rPr>
          <w:rFonts w:ascii="Arial" w:hAnsi="Arial" w:cs="Arial"/>
          <w:sz w:val="24"/>
          <w:szCs w:val="24"/>
        </w:rPr>
      </w:pPr>
    </w:p>
    <w:p w14:paraId="0D22302A" w14:textId="20DE51F7" w:rsidR="00D23DBB" w:rsidRDefault="00D23DBB">
      <w:pPr>
        <w:spacing w:after="0" w:line="240" w:lineRule="auto"/>
        <w:ind w:firstLine="720"/>
        <w:rPr>
          <w:rFonts w:ascii="Arial" w:hAnsi="Arial" w:cs="Arial"/>
          <w:sz w:val="24"/>
          <w:szCs w:val="24"/>
        </w:rPr>
      </w:pPr>
    </w:p>
    <w:p w14:paraId="58C06B40" w14:textId="193EFC7C" w:rsidR="00F5351D" w:rsidRDefault="00000000">
      <w:pPr>
        <w:shd w:val="clear" w:color="auto" w:fill="FFFFFF"/>
        <w:spacing w:after="0" w:line="240" w:lineRule="auto"/>
        <w:rPr>
          <w:rFonts w:ascii="Segoe Script" w:hAnsi="Segoe Script"/>
          <w:b/>
          <w:bCs/>
          <w:sz w:val="32"/>
          <w:szCs w:val="32"/>
        </w:rPr>
      </w:pPr>
      <w:r>
        <w:rPr>
          <w:rFonts w:ascii="Segoe Script" w:eastAsia="Times New Roman" w:hAnsi="Segoe Script" w:cs="Times New Roman"/>
          <w:b/>
          <w:bCs/>
          <w:sz w:val="32"/>
          <w:szCs w:val="32"/>
          <w:u w:val="single"/>
        </w:rPr>
        <w:t>Looking Ahead</w:t>
      </w:r>
    </w:p>
    <w:p w14:paraId="26FBBDEF" w14:textId="22958112" w:rsidR="00FB4D55" w:rsidRPr="00A146A3" w:rsidRDefault="00FB4D55" w:rsidP="00944417">
      <w:pPr>
        <w:shd w:val="clear" w:color="auto" w:fill="FFFFFF"/>
        <w:spacing w:after="0" w:line="240" w:lineRule="auto"/>
        <w:rPr>
          <w:rFonts w:ascii="Arial" w:eastAsia="Times New Roman" w:hAnsi="Arial" w:cs="Times New Roman"/>
          <w:sz w:val="16"/>
          <w:szCs w:val="16"/>
        </w:rPr>
      </w:pPr>
    </w:p>
    <w:p w14:paraId="751CB0CC" w14:textId="3488D744" w:rsidR="00D23DBB" w:rsidRDefault="00D23DBB" w:rsidP="00944417">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June 10:</w:t>
      </w:r>
      <w:r>
        <w:rPr>
          <w:rFonts w:ascii="Arial" w:eastAsia="Times New Roman" w:hAnsi="Arial" w:cs="Times New Roman"/>
          <w:sz w:val="24"/>
          <w:szCs w:val="24"/>
        </w:rPr>
        <w:t xml:space="preserve"> Campfire Worship</w:t>
      </w:r>
      <w:r w:rsidR="00433F3F">
        <w:rPr>
          <w:rFonts w:ascii="Arial" w:eastAsia="Times New Roman" w:hAnsi="Arial" w:cs="Times New Roman"/>
          <w:sz w:val="24"/>
          <w:szCs w:val="24"/>
        </w:rPr>
        <w:t xml:space="preserve"> – 6:30 PM</w:t>
      </w:r>
    </w:p>
    <w:p w14:paraId="2E3EAEA9" w14:textId="0E0B0352" w:rsidR="00D23DBB" w:rsidRPr="00D23DBB" w:rsidRDefault="00D23DBB" w:rsidP="00944417">
      <w:pPr>
        <w:shd w:val="clear" w:color="auto" w:fill="FFFFFF"/>
        <w:spacing w:after="0" w:line="240" w:lineRule="auto"/>
        <w:rPr>
          <w:rFonts w:ascii="Arial" w:eastAsia="Times New Roman" w:hAnsi="Arial" w:cs="Times New Roman"/>
          <w:sz w:val="16"/>
          <w:szCs w:val="16"/>
        </w:rPr>
      </w:pPr>
    </w:p>
    <w:p w14:paraId="36563C4D" w14:textId="012B6891" w:rsidR="00230783" w:rsidRDefault="00D23DBB" w:rsidP="00A755B3">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June 16:</w:t>
      </w:r>
      <w:r>
        <w:rPr>
          <w:rFonts w:ascii="Arial" w:eastAsia="Times New Roman" w:hAnsi="Arial" w:cs="Times New Roman"/>
          <w:sz w:val="24"/>
          <w:szCs w:val="24"/>
        </w:rPr>
        <w:t xml:space="preserve"> Women,</w:t>
      </w:r>
      <w:r w:rsidR="00433F3F">
        <w:rPr>
          <w:rFonts w:ascii="Arial" w:eastAsia="Times New Roman" w:hAnsi="Arial" w:cs="Times New Roman"/>
          <w:sz w:val="24"/>
          <w:szCs w:val="24"/>
        </w:rPr>
        <w:t xml:space="preserve"> Wine,</w:t>
      </w:r>
      <w:r>
        <w:rPr>
          <w:rFonts w:ascii="Arial" w:eastAsia="Times New Roman" w:hAnsi="Arial" w:cs="Times New Roman"/>
          <w:sz w:val="24"/>
          <w:szCs w:val="24"/>
        </w:rPr>
        <w:t xml:space="preserve"> &amp; the Word</w:t>
      </w:r>
      <w:r w:rsidR="00433F3F">
        <w:rPr>
          <w:rFonts w:ascii="Arial" w:eastAsia="Times New Roman" w:hAnsi="Arial" w:cs="Times New Roman"/>
          <w:sz w:val="24"/>
          <w:szCs w:val="24"/>
        </w:rPr>
        <w:t xml:space="preserve"> – 6:30 PM</w:t>
      </w:r>
    </w:p>
    <w:p w14:paraId="0DE9A9E6" w14:textId="4D06C29C" w:rsidR="00D97130" w:rsidRPr="00D97130" w:rsidRDefault="00D97130" w:rsidP="00A755B3">
      <w:pPr>
        <w:shd w:val="clear" w:color="auto" w:fill="FFFFFF"/>
        <w:spacing w:after="0" w:line="240" w:lineRule="auto"/>
        <w:rPr>
          <w:rFonts w:ascii="Arial" w:eastAsia="Times New Roman" w:hAnsi="Arial" w:cs="Times New Roman"/>
          <w:sz w:val="16"/>
          <w:szCs w:val="16"/>
        </w:rPr>
      </w:pPr>
    </w:p>
    <w:p w14:paraId="024023E6" w14:textId="550AE624" w:rsidR="00D97130" w:rsidRDefault="00D97130" w:rsidP="00A755B3">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sz w:val="24"/>
          <w:szCs w:val="24"/>
        </w:rPr>
        <w:tab/>
      </w:r>
      <w:r>
        <w:rPr>
          <w:rFonts w:ascii="Arial" w:eastAsia="Times New Roman" w:hAnsi="Arial" w:cs="Times New Roman"/>
          <w:b/>
          <w:bCs/>
          <w:sz w:val="24"/>
          <w:szCs w:val="24"/>
        </w:rPr>
        <w:t>June 20 – 27:</w:t>
      </w:r>
      <w:r>
        <w:rPr>
          <w:rFonts w:ascii="Arial" w:eastAsia="Times New Roman" w:hAnsi="Arial" w:cs="Times New Roman"/>
          <w:sz w:val="24"/>
          <w:szCs w:val="24"/>
        </w:rPr>
        <w:t xml:space="preserve"> Youth Mission Trip</w:t>
      </w:r>
    </w:p>
    <w:p w14:paraId="4A5BB1B9" w14:textId="287C1C15" w:rsidR="00722E2C" w:rsidRDefault="00722E2C" w:rsidP="00A755B3">
      <w:pPr>
        <w:shd w:val="clear" w:color="auto" w:fill="FFFFFF"/>
        <w:spacing w:after="0" w:line="240" w:lineRule="auto"/>
        <w:rPr>
          <w:rFonts w:ascii="Arial" w:eastAsia="Times New Roman" w:hAnsi="Arial" w:cs="Times New Roman"/>
          <w:sz w:val="24"/>
          <w:szCs w:val="24"/>
        </w:rPr>
      </w:pPr>
    </w:p>
    <w:p w14:paraId="22BBCD5A" w14:textId="79574210" w:rsidR="00722E2C" w:rsidRDefault="00696CDC" w:rsidP="00A755B3">
      <w:pPr>
        <w:shd w:val="clear" w:color="auto" w:fill="FFFFFF"/>
        <w:spacing w:after="0" w:line="240" w:lineRule="auto"/>
        <w:rPr>
          <w:rFonts w:ascii="Arial" w:eastAsia="Times New Roman" w:hAnsi="Arial" w:cs="Times New Roman"/>
          <w:sz w:val="24"/>
          <w:szCs w:val="24"/>
        </w:rPr>
      </w:pPr>
      <w:r>
        <w:rPr>
          <w:rFonts w:ascii="Arial" w:eastAsia="Times New Roman" w:hAnsi="Arial" w:cs="Times New Roman"/>
          <w:noProof/>
          <w:sz w:val="24"/>
          <w:szCs w:val="24"/>
        </w:rPr>
        <w:drawing>
          <wp:anchor distT="0" distB="0" distL="114300" distR="114300" simplePos="0" relativeHeight="251660288" behindDoc="0" locked="0" layoutInCell="1" allowOverlap="1" wp14:anchorId="7CC2D1CD" wp14:editId="296BFD0B">
            <wp:simplePos x="0" y="0"/>
            <wp:positionH relativeFrom="margin">
              <wp:posOffset>3129915</wp:posOffset>
            </wp:positionH>
            <wp:positionV relativeFrom="page">
              <wp:posOffset>5235321</wp:posOffset>
            </wp:positionV>
            <wp:extent cx="2751909" cy="2306955"/>
            <wp:effectExtent l="0" t="0" r="0" b="0"/>
            <wp:wrapNone/>
            <wp:docPr id="14497737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773701" name="Picture 1449773701"/>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51909" cy="2306955"/>
                    </a:xfrm>
                    <a:prstGeom prst="rect">
                      <a:avLst/>
                    </a:prstGeom>
                  </pic:spPr>
                </pic:pic>
              </a:graphicData>
            </a:graphic>
            <wp14:sizeRelH relativeFrom="margin">
              <wp14:pctWidth>0</wp14:pctWidth>
            </wp14:sizeRelH>
            <wp14:sizeRelV relativeFrom="margin">
              <wp14:pctHeight>0</wp14:pctHeight>
            </wp14:sizeRelV>
          </wp:anchor>
        </w:drawing>
      </w:r>
      <w:r>
        <w:rPr>
          <w:rFonts w:ascii="Arial" w:eastAsia="Times New Roman" w:hAnsi="Arial" w:cs="Times New Roman"/>
          <w:noProof/>
          <w:sz w:val="24"/>
          <w:szCs w:val="24"/>
        </w:rPr>
        <w:drawing>
          <wp:anchor distT="0" distB="0" distL="114300" distR="114300" simplePos="0" relativeHeight="251661312" behindDoc="0" locked="0" layoutInCell="1" allowOverlap="1" wp14:anchorId="773CD4A8" wp14:editId="1FB485B8">
            <wp:simplePos x="0" y="0"/>
            <wp:positionH relativeFrom="column">
              <wp:posOffset>-15240</wp:posOffset>
            </wp:positionH>
            <wp:positionV relativeFrom="page">
              <wp:posOffset>5234940</wp:posOffset>
            </wp:positionV>
            <wp:extent cx="2752213" cy="2306955"/>
            <wp:effectExtent l="0" t="0" r="0" b="0"/>
            <wp:wrapNone/>
            <wp:docPr id="9382034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8203459"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52213" cy="2306955"/>
                    </a:xfrm>
                    <a:prstGeom prst="rect">
                      <a:avLst/>
                    </a:prstGeom>
                    <a:ln>
                      <a:noFill/>
                    </a:ln>
                  </pic:spPr>
                </pic:pic>
              </a:graphicData>
            </a:graphic>
            <wp14:sizeRelH relativeFrom="margin">
              <wp14:pctWidth>0</wp14:pctWidth>
            </wp14:sizeRelH>
            <wp14:sizeRelV relativeFrom="margin">
              <wp14:pctHeight>0</wp14:pctHeight>
            </wp14:sizeRelV>
          </wp:anchor>
        </w:drawing>
      </w:r>
    </w:p>
    <w:p w14:paraId="364465FE"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7F5CE70B"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0890456B"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72B49DF4"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6191AD49"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3A2D400C"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6E768ADD"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08E9C5EB"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2A311B4A"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041AEEDC"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71209E81" w14:textId="77777777" w:rsidR="00722E2C" w:rsidRDefault="00722E2C" w:rsidP="00A755B3">
      <w:pPr>
        <w:shd w:val="clear" w:color="auto" w:fill="FFFFFF"/>
        <w:spacing w:after="0" w:line="240" w:lineRule="auto"/>
        <w:rPr>
          <w:rFonts w:ascii="Arial" w:eastAsia="Times New Roman" w:hAnsi="Arial" w:cs="Times New Roman"/>
          <w:sz w:val="24"/>
          <w:szCs w:val="24"/>
        </w:rPr>
      </w:pPr>
    </w:p>
    <w:p w14:paraId="72C8AA35" w14:textId="012C5F48" w:rsidR="00722E2C" w:rsidRPr="00D97130" w:rsidRDefault="00722E2C" w:rsidP="00696CDC">
      <w:pPr>
        <w:shd w:val="clear" w:color="auto" w:fill="FFFFFF"/>
        <w:spacing w:after="0" w:line="240" w:lineRule="auto"/>
        <w:rPr>
          <w:rFonts w:ascii="Arial" w:eastAsia="Times New Roman" w:hAnsi="Arial" w:cs="Times New Roman"/>
          <w:sz w:val="24"/>
          <w:szCs w:val="24"/>
        </w:rPr>
      </w:pPr>
    </w:p>
    <w:sectPr w:rsidR="00722E2C" w:rsidRPr="00D97130" w:rsidSect="008F42B4">
      <w:pgSz w:w="10080" w:h="12240" w:orient="landscape" w:code="5"/>
      <w:pgMar w:top="360" w:right="432" w:bottom="360" w:left="432" w:header="0" w:footer="0" w:gutter="0"/>
      <w:paperSrc w:first="4" w:other="4"/>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hyphenationZone w:val="0"/>
  <w:characterSpacingControl w:val="doNotCompress"/>
  <w:printTwoOnOn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51D"/>
    <w:rsid w:val="0005483D"/>
    <w:rsid w:val="0009775C"/>
    <w:rsid w:val="000D0A2E"/>
    <w:rsid w:val="0010164C"/>
    <w:rsid w:val="00166888"/>
    <w:rsid w:val="00227F2E"/>
    <w:rsid w:val="00230783"/>
    <w:rsid w:val="00292230"/>
    <w:rsid w:val="002B07DE"/>
    <w:rsid w:val="00433F3F"/>
    <w:rsid w:val="005049CB"/>
    <w:rsid w:val="0056774C"/>
    <w:rsid w:val="00580018"/>
    <w:rsid w:val="005C3D29"/>
    <w:rsid w:val="00613894"/>
    <w:rsid w:val="00686485"/>
    <w:rsid w:val="00696CDC"/>
    <w:rsid w:val="006E222B"/>
    <w:rsid w:val="00722E2C"/>
    <w:rsid w:val="00741289"/>
    <w:rsid w:val="007A1EE6"/>
    <w:rsid w:val="00825D43"/>
    <w:rsid w:val="00864124"/>
    <w:rsid w:val="008D5567"/>
    <w:rsid w:val="008F42B4"/>
    <w:rsid w:val="00944417"/>
    <w:rsid w:val="00A146A3"/>
    <w:rsid w:val="00A65752"/>
    <w:rsid w:val="00A755B3"/>
    <w:rsid w:val="00A87272"/>
    <w:rsid w:val="00A90712"/>
    <w:rsid w:val="00B054F2"/>
    <w:rsid w:val="00B42F7B"/>
    <w:rsid w:val="00C02367"/>
    <w:rsid w:val="00C30F71"/>
    <w:rsid w:val="00D04942"/>
    <w:rsid w:val="00D23DBB"/>
    <w:rsid w:val="00D6779D"/>
    <w:rsid w:val="00D71FD0"/>
    <w:rsid w:val="00D97130"/>
    <w:rsid w:val="00DA0F08"/>
    <w:rsid w:val="00DD3E96"/>
    <w:rsid w:val="00E2532F"/>
    <w:rsid w:val="00F026CD"/>
    <w:rsid w:val="00F5351D"/>
    <w:rsid w:val="00FB4D55"/>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760221"/>
  <w15:docId w15:val="{4C0A2BA4-3D68-485D-BCF3-700D23B10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2">
    <w:name w:val="heading 2"/>
    <w:basedOn w:val="Normal"/>
    <w:link w:val="Heading2Char"/>
    <w:uiPriority w:val="9"/>
    <w:qFormat/>
    <w:rsid w:val="0061592D"/>
    <w:pPr>
      <w:spacing w:beforeAutospacing="1"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61592D"/>
    <w:rPr>
      <w:rFonts w:ascii="Times New Roman" w:eastAsia="Times New Roman" w:hAnsi="Times New Roman" w:cs="Times New Roman"/>
      <w:b/>
      <w:bCs/>
      <w:sz w:val="36"/>
      <w:szCs w:val="36"/>
    </w:rPr>
  </w:style>
  <w:style w:type="character" w:customStyle="1" w:styleId="cc">
    <w:name w:val="cc"/>
    <w:basedOn w:val="DefaultParagraphFont"/>
    <w:qFormat/>
    <w:rsid w:val="0061592D"/>
  </w:style>
  <w:style w:type="character" w:customStyle="1" w:styleId="s1ppyq">
    <w:name w:val="s1ppyq"/>
    <w:basedOn w:val="DefaultParagraphFont"/>
    <w:qFormat/>
    <w:rsid w:val="0061592D"/>
  </w:style>
  <w:style w:type="character" w:customStyle="1" w:styleId="text">
    <w:name w:val="text"/>
    <w:basedOn w:val="DefaultParagraphFont"/>
    <w:qFormat/>
    <w:rsid w:val="000C16A5"/>
  </w:style>
  <w:style w:type="character" w:customStyle="1" w:styleId="sc">
    <w:name w:val="sc"/>
    <w:basedOn w:val="DefaultParagraphFont"/>
    <w:qFormat/>
    <w:rsid w:val="00136B13"/>
  </w:style>
  <w:style w:type="character" w:styleId="Strong">
    <w:name w:val="Strong"/>
    <w:basedOn w:val="DefaultParagraphFont"/>
    <w:uiPriority w:val="22"/>
    <w:qFormat/>
    <w:rsid w:val="00D01268"/>
    <w:rPr>
      <w:b/>
      <w:bCs/>
    </w:rPr>
  </w:style>
  <w:style w:type="character" w:customStyle="1" w:styleId="refrain">
    <w:name w:val="refrain"/>
    <w:basedOn w:val="DefaultParagraphFont"/>
    <w:qFormat/>
    <w:rsid w:val="00D01268"/>
  </w:style>
  <w:style w:type="character" w:customStyle="1" w:styleId="z-TopofFormChar">
    <w:name w:val="z-Top of Form Char"/>
    <w:basedOn w:val="DefaultParagraphFont"/>
    <w:link w:val="z-TopofForm"/>
    <w:uiPriority w:val="99"/>
    <w:semiHidden/>
    <w:qFormat/>
    <w:rsid w:val="00836182"/>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qFormat/>
    <w:rsid w:val="00836182"/>
    <w:rPr>
      <w:rFonts w:ascii="Arial" w:eastAsia="Times New Roman" w:hAnsi="Arial" w:cs="Arial"/>
      <w:vanish/>
      <w:sz w:val="16"/>
      <w:szCs w:val="16"/>
    </w:rPr>
  </w:style>
  <w:style w:type="character" w:styleId="Hyperlink">
    <w:name w:val="Hyperlink"/>
    <w:basedOn w:val="DefaultParagraphFont"/>
    <w:uiPriority w:val="99"/>
    <w:unhideWhenUsed/>
    <w:rsid w:val="00680A7E"/>
    <w:rPr>
      <w:color w:val="0000FF"/>
      <w:u w:val="single"/>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NoSpacing">
    <w:name w:val="No Spacing"/>
    <w:uiPriority w:val="1"/>
    <w:qFormat/>
    <w:rsid w:val="004312CA"/>
  </w:style>
  <w:style w:type="paragraph" w:styleId="NormalWeb">
    <w:name w:val="Normal (Web)"/>
    <w:basedOn w:val="Normal"/>
    <w:uiPriority w:val="99"/>
    <w:unhideWhenUsed/>
    <w:qFormat/>
    <w:rsid w:val="0061592D"/>
    <w:pPr>
      <w:spacing w:beforeAutospacing="1" w:afterAutospacing="1" w:line="240" w:lineRule="auto"/>
    </w:pPr>
    <w:rPr>
      <w:rFonts w:ascii="Times New Roman" w:eastAsia="Times New Roman" w:hAnsi="Times New Roman" w:cs="Times New Roman"/>
      <w:sz w:val="24"/>
      <w:szCs w:val="24"/>
    </w:rPr>
  </w:style>
  <w:style w:type="paragraph" w:customStyle="1" w:styleId="04xlpa">
    <w:name w:val="_04xlpa"/>
    <w:basedOn w:val="Normal"/>
    <w:qFormat/>
    <w:rsid w:val="0061592D"/>
    <w:pPr>
      <w:spacing w:beforeAutospacing="1"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uiPriority w:val="99"/>
    <w:semiHidden/>
    <w:unhideWhenUsed/>
    <w:qFormat/>
    <w:rsid w:val="00836182"/>
    <w:pPr>
      <w:pBdr>
        <w:bottom w:val="single" w:sz="6" w:space="1" w:color="000000"/>
      </w:pBdr>
      <w:spacing w:after="0" w:line="240" w:lineRule="auto"/>
      <w:jc w:val="center"/>
    </w:pPr>
    <w:rPr>
      <w:rFonts w:ascii="Arial" w:eastAsia="Times New Roman" w:hAnsi="Arial" w:cs="Arial"/>
      <w:vanish/>
      <w:sz w:val="16"/>
      <w:szCs w:val="16"/>
    </w:rPr>
  </w:style>
  <w:style w:type="paragraph" w:styleId="z-BottomofForm">
    <w:name w:val="HTML Bottom of Form"/>
    <w:basedOn w:val="Normal"/>
    <w:next w:val="Normal"/>
    <w:link w:val="z-BottomofFormChar"/>
    <w:uiPriority w:val="99"/>
    <w:semiHidden/>
    <w:unhideWhenUsed/>
    <w:qFormat/>
    <w:rsid w:val="00836182"/>
    <w:pPr>
      <w:pBdr>
        <w:top w:val="single" w:sz="6" w:space="1" w:color="000000"/>
      </w:pBdr>
      <w:spacing w:after="0" w:line="240" w:lineRule="auto"/>
      <w:jc w:val="center"/>
    </w:pPr>
    <w:rPr>
      <w:rFonts w:ascii="Arial" w:eastAsia="Times New Roman" w:hAnsi="Arial" w:cs="Arial"/>
      <w:vanish/>
      <w:sz w:val="16"/>
      <w:szCs w:val="16"/>
    </w:rPr>
  </w:style>
  <w:style w:type="paragraph" w:styleId="ListParagraph">
    <w:name w:val="List Paragraph"/>
    <w:basedOn w:val="Normal"/>
    <w:uiPriority w:val="34"/>
    <w:qFormat/>
    <w:rsid w:val="00256C76"/>
    <w:pPr>
      <w:ind w:left="720"/>
      <w:contextualSpacing/>
    </w:pPr>
  </w:style>
  <w:style w:type="paragraph" w:customStyle="1" w:styleId="Body">
    <w:name w:val="Body"/>
    <w:qFormat/>
    <w:rsid w:val="00803B69"/>
    <w:rPr>
      <w:rFonts w:ascii="Helvetica" w:eastAsia="Arial Unicode MS" w:hAnsi="Helvetica" w:cs="Arial Unicode MS"/>
      <w:color w:val="000000"/>
      <w:lang w:val="en-CA"/>
    </w:rPr>
  </w:style>
  <w:style w:type="table" w:styleId="TableGrid">
    <w:name w:val="Table Grid"/>
    <w:basedOn w:val="TableNormal"/>
    <w:uiPriority w:val="39"/>
    <w:rsid w:val="00D055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D0A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92D00F-8431-4A50-A3FE-66B48CF052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425</Words>
  <Characters>2429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Peace Lutheran</dc:creator>
  <dc:description/>
  <cp:lastModifiedBy>Dawn Lindberg</cp:lastModifiedBy>
  <cp:revision>2</cp:revision>
  <cp:lastPrinted>2026-05-28T16:06:00Z</cp:lastPrinted>
  <dcterms:created xsi:type="dcterms:W3CDTF">2026-05-28T16:08:00Z</dcterms:created>
  <dcterms:modified xsi:type="dcterms:W3CDTF">2026-05-28T16:08:00Z</dcterms:modified>
  <dc:language>en-US</dc:language>
</cp:coreProperties>
</file>